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B083" w14:textId="13F3005A" w:rsidR="00670552" w:rsidRPr="00670552" w:rsidRDefault="00670552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055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72019D52" wp14:editId="42FD4C9F">
            <wp:extent cx="6000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F6B82" w14:textId="77777777" w:rsidR="00670552" w:rsidRPr="00670552" w:rsidRDefault="00670552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708"/>
        <w:gridCol w:w="4395"/>
      </w:tblGrid>
      <w:tr w:rsidR="00670552" w:rsidRPr="00670552" w14:paraId="33B99037" w14:textId="77777777" w:rsidTr="00E83AFF">
        <w:tc>
          <w:tcPr>
            <w:tcW w:w="4465" w:type="dxa"/>
          </w:tcPr>
          <w:p w14:paraId="77CC0C80" w14:textId="77777777" w:rsidR="00670552" w:rsidRPr="00670552" w:rsidRDefault="00670552" w:rsidP="0067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Times New Roman" w:char="00AB"/>
            </w:r>
            <w:r w:rsidRPr="00670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ЕМДIН</w:t>
            </w:r>
            <w:r w:rsidRPr="00670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Times New Roman" w:char="00BB"/>
            </w:r>
          </w:p>
          <w:p w14:paraId="6A088621" w14:textId="77777777" w:rsidR="00670552" w:rsidRPr="00670552" w:rsidRDefault="00670552" w:rsidP="0067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МУНИЦИПАЛЬНÖЙ РАЙОНСА</w:t>
            </w:r>
          </w:p>
          <w:p w14:paraId="640E9519" w14:textId="77777777" w:rsidR="00670552" w:rsidRPr="00670552" w:rsidRDefault="00670552" w:rsidP="0067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</w:pPr>
            <w:r w:rsidRPr="00670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708" w:type="dxa"/>
          </w:tcPr>
          <w:p w14:paraId="1E7ADC9D" w14:textId="77777777" w:rsidR="00670552" w:rsidRPr="00670552" w:rsidRDefault="00670552" w:rsidP="0067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6A6E4887" w14:textId="77777777" w:rsidR="00670552" w:rsidRPr="00670552" w:rsidRDefault="00670552" w:rsidP="0067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14:paraId="23E1468D" w14:textId="77777777" w:rsidR="00670552" w:rsidRPr="00670552" w:rsidRDefault="00670552" w:rsidP="0067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14:paraId="145C4B18" w14:textId="77777777" w:rsidR="00670552" w:rsidRPr="00670552" w:rsidRDefault="00670552" w:rsidP="0067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</w:pPr>
            <w:r w:rsidRPr="00670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Times New Roman" w:char="00AB"/>
            </w:r>
            <w:r w:rsidRPr="00670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УСТЬ-ВЫМСКИЙ</w:t>
            </w:r>
            <w:r w:rsidRPr="00670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Times New Roman" w:char="00BB"/>
            </w:r>
          </w:p>
        </w:tc>
      </w:tr>
    </w:tbl>
    <w:p w14:paraId="70DE662B" w14:textId="77777777" w:rsidR="00670552" w:rsidRPr="00670552" w:rsidRDefault="00670552" w:rsidP="00670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0277CF" w14:textId="77777777" w:rsidR="00670552" w:rsidRPr="00670552" w:rsidRDefault="00670552" w:rsidP="006705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670552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Ш У Ö М</w:t>
      </w:r>
    </w:p>
    <w:p w14:paraId="3CBB012A" w14:textId="77777777" w:rsidR="00670552" w:rsidRPr="00670552" w:rsidRDefault="00670552" w:rsidP="006705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670552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П О С Т А Н О В Л Е Н И Е</w:t>
      </w:r>
    </w:p>
    <w:p w14:paraId="6D286E3D" w14:textId="77777777" w:rsidR="00670552" w:rsidRPr="00670552" w:rsidRDefault="00670552" w:rsidP="006705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p w14:paraId="431A0D06" w14:textId="1FD1EE3E" w:rsidR="00670552" w:rsidRPr="00670552" w:rsidRDefault="00670552" w:rsidP="0067055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7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67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</w:p>
    <w:p w14:paraId="59728A8D" w14:textId="77777777" w:rsidR="00670552" w:rsidRPr="00670552" w:rsidRDefault="00670552" w:rsidP="006705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p w14:paraId="1A3A283B" w14:textId="77777777" w:rsidR="00670552" w:rsidRPr="00670552" w:rsidRDefault="00670552" w:rsidP="006705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Айкино</w:t>
      </w:r>
    </w:p>
    <w:p w14:paraId="44260D37" w14:textId="77777777" w:rsidR="00670552" w:rsidRPr="00670552" w:rsidRDefault="00670552" w:rsidP="006705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5D026" w14:textId="77777777" w:rsidR="00670552" w:rsidRPr="00670552" w:rsidRDefault="00670552" w:rsidP="00670552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5F9EFB20" w14:textId="55369411" w:rsidR="00670552" w:rsidRPr="00670552" w:rsidRDefault="00670552" w:rsidP="006705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форм проверочн</w:t>
      </w:r>
      <w:r w:rsidR="00DB4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670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лист</w:t>
      </w:r>
      <w:r w:rsidR="00DB4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670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70552">
        <w:rPr>
          <w:rFonts w:ascii="Times New Roman" w:hAnsi="Times New Roman" w:cs="Times New Roman"/>
          <w:b/>
          <w:sz w:val="28"/>
          <w:szCs w:val="28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администрацией МР «Усть-Вымский» при осуществлении муниципального земельного контроля</w:t>
      </w:r>
      <w:r w:rsidR="00433402">
        <w:rPr>
          <w:rFonts w:ascii="Times New Roman" w:hAnsi="Times New Roman" w:cs="Times New Roman"/>
          <w:b/>
          <w:sz w:val="28"/>
          <w:szCs w:val="28"/>
        </w:rPr>
        <w:t>, а так</w:t>
      </w:r>
      <w:r w:rsidR="00433402" w:rsidRPr="00433402">
        <w:rPr>
          <w:rFonts w:ascii="Times New Roman" w:hAnsi="Times New Roman" w:cs="Times New Roman"/>
          <w:b/>
          <w:sz w:val="28"/>
          <w:szCs w:val="28"/>
        </w:rPr>
        <w:t>же</w:t>
      </w:r>
      <w:r w:rsidRPr="00433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402" w:rsidRPr="00433402">
        <w:rPr>
          <w:rFonts w:ascii="Times New Roman" w:hAnsi="Times New Roman" w:cs="Times New Roman"/>
          <w:b/>
          <w:sz w:val="28"/>
          <w:szCs w:val="28"/>
        </w:rPr>
        <w:t>в отношении земель сельскохозяйственного назначения, оборот которых регулируется Федеральным законом «Об обороте земель сельскохозяйственного назначения»</w:t>
      </w:r>
    </w:p>
    <w:p w14:paraId="7114D2BE" w14:textId="77777777" w:rsidR="00670552" w:rsidRPr="00670552" w:rsidRDefault="00670552" w:rsidP="006705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E5A4E1" w14:textId="4C75B363" w:rsidR="00670552" w:rsidRPr="00670552" w:rsidRDefault="00670552" w:rsidP="00670552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53 Федерального закона от 31 июля 2020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1844, администрация муниципального района «Усть-Вымский» постановляет:</w:t>
      </w:r>
    </w:p>
    <w:p w14:paraId="72F32E44" w14:textId="423B638E" w:rsidR="00670552" w:rsidRPr="00670552" w:rsidRDefault="00670552" w:rsidP="00670552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</w:t>
      </w:r>
      <w:r w:rsidRPr="0067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применяемый администрацией МР «Усть-Вымский» при осуществлении муниципального земельного контроля</w:t>
      </w:r>
      <w:r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228949262"/>
      <w:r w:rsidR="00D145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43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50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334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45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End w:id="0"/>
    </w:p>
    <w:p w14:paraId="3C4CF36E" w14:textId="3BCD4A49" w:rsidR="00433402" w:rsidRPr="00670552" w:rsidRDefault="00670552" w:rsidP="00433402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33402"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</w:t>
      </w:r>
      <w:r w:rsidR="00433402" w:rsidRPr="0067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применяемый администрацией МР «Усть-Вымский» при осуществлении муниципального земельного контроля</w:t>
      </w:r>
      <w:r w:rsidR="00433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3402" w:rsidRPr="00433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отношении земель сельскохозяйственного назначения, оборот которых регулируется Федеральным законом «Об обороте земель сельскохозяйственного назначения»</w:t>
      </w:r>
      <w:r w:rsidR="00D1450F" w:rsidRPr="00D1450F">
        <w:t xml:space="preserve"> </w:t>
      </w:r>
      <w:r w:rsidR="00D1450F" w:rsidRPr="00D1450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(приложению №</w:t>
      </w:r>
      <w:r w:rsidR="00D145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450F" w:rsidRPr="00D145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DFEE371" w14:textId="6F23887E" w:rsidR="00433402" w:rsidRDefault="00433402" w:rsidP="00433402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560E7" w14:textId="53DB0CFE" w:rsidR="00670552" w:rsidRPr="00670552" w:rsidRDefault="00D66909" w:rsidP="00433402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670552"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 момента</w:t>
      </w:r>
      <w:r w:rsidR="00670552"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</w:t>
      </w:r>
      <w:r w:rsid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70552"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</w:t>
      </w:r>
      <w:r w:rsid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  <w:r w:rsidR="00670552"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B351D7" w14:textId="0E2A57F4" w:rsidR="00670552" w:rsidRPr="00670552" w:rsidRDefault="00D66909" w:rsidP="00670552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70552"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руководителя администрации МР «Усть-Вымский» Карпову А.Д.</w:t>
      </w:r>
    </w:p>
    <w:p w14:paraId="0D57695E" w14:textId="77777777" w:rsidR="00670552" w:rsidRPr="00670552" w:rsidRDefault="00670552" w:rsidP="0067055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6D7200D4" w14:textId="77777777" w:rsidR="00670552" w:rsidRPr="00670552" w:rsidRDefault="00670552" w:rsidP="00670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B8C01" w14:textId="77777777" w:rsidR="00670552" w:rsidRPr="00670552" w:rsidRDefault="00670552" w:rsidP="00670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МР «Усть-Вымский» - </w:t>
      </w:r>
    </w:p>
    <w:p w14:paraId="4B26E5DE" w14:textId="77777777" w:rsidR="00670552" w:rsidRPr="00670552" w:rsidRDefault="00670552" w:rsidP="00670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администрации                                                           Г.Я. </w:t>
      </w:r>
      <w:proofErr w:type="spellStart"/>
      <w:r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Плетцер</w:t>
      </w:r>
      <w:proofErr w:type="spellEnd"/>
    </w:p>
    <w:p w14:paraId="2E4D57E1" w14:textId="77777777" w:rsidR="00670552" w:rsidRPr="00670552" w:rsidRDefault="00670552" w:rsidP="00670552">
      <w:pPr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64C92" w14:textId="097CD66E" w:rsidR="00670552" w:rsidRDefault="00670552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14:paraId="153AE293" w14:textId="0F12E61D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12AFAA" w14:textId="5EE9F163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E3AA1" w14:textId="1B7C2043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E61CA" w14:textId="6B2A45BE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26F2D" w14:textId="712FF393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053A0" w14:textId="3CB4F977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329FE" w14:textId="10FEADFF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5D65F" w14:textId="7EDDBFF7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A758C" w14:textId="3E1C376E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739F2" w14:textId="6DC6E196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92E2F" w14:textId="1DFD69C3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F2986" w14:textId="2F78AF54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B0574" w14:textId="2A3D081C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CF344" w14:textId="28BD2A0F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33752" w14:textId="226E4CA3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EC8D3" w14:textId="26EB4F06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36323" w14:textId="303EF3E8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FDBFA" w14:textId="3346F7B6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9DE8E" w14:textId="5DFBB477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732FE" w14:textId="727BF41E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1056F" w14:textId="774A2167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06174" w14:textId="2DD794DB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656D2" w14:textId="50ED9825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2A5D2" w14:textId="08D05617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359F1" w14:textId="391E451F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E968B" w14:textId="36F23BFF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475E4" w14:textId="0E5B4D8D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AC3A8" w14:textId="1AF0EF08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EC812" w14:textId="5A1E1CED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88763" w14:textId="097ED243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4FA07" w14:textId="1408C666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FE117" w14:textId="095B0560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9FB6F" w14:textId="425F96B5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257F3C" w14:textId="4DA7A949" w:rsidR="00D66909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63C66" w14:textId="77777777" w:rsidR="00D1450F" w:rsidRDefault="00D1450F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0DC10" w14:textId="77777777" w:rsidR="00D66909" w:rsidRPr="00670552" w:rsidRDefault="00D66909" w:rsidP="0067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125D9" w14:textId="7DCE84D9" w:rsidR="000C042B" w:rsidRPr="00D66909" w:rsidRDefault="000C042B" w:rsidP="000C042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66909">
        <w:rPr>
          <w:rFonts w:ascii="Times New Roman" w:hAnsi="Times New Roman" w:cs="Times New Roman"/>
        </w:rPr>
        <w:lastRenderedPageBreak/>
        <w:t>Утвержден</w:t>
      </w:r>
      <w:r w:rsidR="00D1450F">
        <w:rPr>
          <w:rFonts w:ascii="Times New Roman" w:hAnsi="Times New Roman" w:cs="Times New Roman"/>
        </w:rPr>
        <w:t>а</w:t>
      </w:r>
    </w:p>
    <w:p w14:paraId="75834578" w14:textId="77777777" w:rsidR="000C042B" w:rsidRPr="00D66909" w:rsidRDefault="000C042B" w:rsidP="000C042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66909">
        <w:rPr>
          <w:rFonts w:ascii="Times New Roman" w:hAnsi="Times New Roman" w:cs="Times New Roman"/>
        </w:rPr>
        <w:t>Постановлением администрации</w:t>
      </w:r>
    </w:p>
    <w:p w14:paraId="3E4681C9" w14:textId="05ADBEF4" w:rsidR="000C042B" w:rsidRPr="00D66909" w:rsidRDefault="000C042B" w:rsidP="000C042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66909">
        <w:rPr>
          <w:rFonts w:ascii="Times New Roman" w:hAnsi="Times New Roman" w:cs="Times New Roman"/>
        </w:rPr>
        <w:t xml:space="preserve"> МР «Усть-Вымский»</w:t>
      </w:r>
    </w:p>
    <w:p w14:paraId="78F29FD4" w14:textId="5534A076" w:rsidR="000C042B" w:rsidRPr="00D66909" w:rsidRDefault="000C042B" w:rsidP="000C042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66909">
        <w:rPr>
          <w:rFonts w:ascii="Times New Roman" w:hAnsi="Times New Roman" w:cs="Times New Roman"/>
        </w:rPr>
        <w:t>от «___»_______2026г. № ______</w:t>
      </w:r>
    </w:p>
    <w:p w14:paraId="5D54ACE3" w14:textId="6706FC92" w:rsidR="00670552" w:rsidRPr="00D66909" w:rsidRDefault="00D1450F" w:rsidP="0043340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33402" w:rsidRPr="00D66909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№1)</w:t>
      </w:r>
    </w:p>
    <w:p w14:paraId="326B0F52" w14:textId="77777777" w:rsidR="00D1450F" w:rsidRDefault="00D1450F">
      <w:pPr>
        <w:pStyle w:val="ConsPlusNormal"/>
        <w:jc w:val="right"/>
        <w:rPr>
          <w:rFonts w:ascii="Times New Roman" w:hAnsi="Times New Roman" w:cs="Times New Roman"/>
        </w:rPr>
      </w:pPr>
    </w:p>
    <w:p w14:paraId="147976B4" w14:textId="12145E1C" w:rsidR="00670552" w:rsidRPr="00D66909" w:rsidRDefault="00670552">
      <w:pPr>
        <w:pStyle w:val="ConsPlusNormal"/>
        <w:jc w:val="right"/>
        <w:rPr>
          <w:rFonts w:ascii="Times New Roman" w:hAnsi="Times New Roman" w:cs="Times New Roman"/>
        </w:rPr>
      </w:pPr>
      <w:r w:rsidRPr="00D66909">
        <w:rPr>
          <w:rFonts w:ascii="Times New Roman" w:hAnsi="Times New Roman" w:cs="Times New Roman"/>
        </w:rPr>
        <w:t>Форма</w:t>
      </w:r>
    </w:p>
    <w:p w14:paraId="12CBA2FF" w14:textId="77777777" w:rsidR="00670552" w:rsidRPr="00D66909" w:rsidRDefault="0067055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5"/>
        <w:gridCol w:w="3405"/>
      </w:tblGrid>
      <w:tr w:rsidR="00670552" w:rsidRPr="00D66909" w14:paraId="3B9B433A" w14:textId="77777777">
        <w:tc>
          <w:tcPr>
            <w:tcW w:w="5625" w:type="dxa"/>
            <w:tcBorders>
              <w:top w:val="nil"/>
              <w:left w:val="nil"/>
              <w:bottom w:val="nil"/>
            </w:tcBorders>
          </w:tcPr>
          <w:p w14:paraId="2938CEAE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DABFA" w14:textId="77777777" w:rsidR="00670552" w:rsidRPr="00D66909" w:rsidRDefault="006705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 xml:space="preserve">QR-код, предусмотренный </w:t>
            </w:r>
            <w:hyperlink r:id="rId7">
              <w:r w:rsidRPr="00D66909">
                <w:rPr>
                  <w:rFonts w:ascii="Times New Roman" w:hAnsi="Times New Roman" w:cs="Times New Roman"/>
                  <w:color w:val="0000FF"/>
                </w:rPr>
                <w:t>Правилами</w:t>
              </w:r>
            </w:hyperlink>
            <w:r w:rsidRPr="00D66909">
              <w:rPr>
                <w:rFonts w:ascii="Times New Roman" w:hAnsi="Times New Roman" w:cs="Times New Roman"/>
              </w:rPr>
      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</w:t>
            </w:r>
          </w:p>
        </w:tc>
      </w:tr>
    </w:tbl>
    <w:p w14:paraId="4E6EE4C2" w14:textId="77777777" w:rsidR="00670552" w:rsidRPr="00D66909" w:rsidRDefault="0067055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3"/>
      </w:tblGrid>
      <w:tr w:rsidR="00670552" w:rsidRPr="00D66909" w14:paraId="3FF7A9A9" w14:textId="77777777"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4AB468" w14:textId="1233101B" w:rsidR="00670552" w:rsidRPr="00D66909" w:rsidRDefault="00433402" w:rsidP="00433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АДМИНИСТРАЦИЯ МУНИЦИПАЛЬНОГО РАЙОНА «УСТЬ-ВЫМСКИЙ»</w:t>
            </w:r>
          </w:p>
        </w:tc>
      </w:tr>
      <w:tr w:rsidR="00670552" w:rsidRPr="00D66909" w14:paraId="4B3F74F1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494DC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(наименование контрольного (надзорного) органа)</w:t>
            </w:r>
          </w:p>
        </w:tc>
      </w:tr>
      <w:tr w:rsidR="00670552" w:rsidRPr="00D66909" w14:paraId="6A934798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62428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51"/>
            <w:bookmarkEnd w:id="1"/>
            <w:r w:rsidRPr="00D66909">
              <w:rPr>
                <w:rFonts w:ascii="Times New Roman" w:hAnsi="Times New Roman" w:cs="Times New Roman"/>
              </w:rPr>
              <w:t>Проверочный лист</w:t>
            </w:r>
          </w:p>
          <w:p w14:paraId="3B55EDDF" w14:textId="37A38B5B" w:rsidR="00670552" w:rsidRPr="00D66909" w:rsidRDefault="00433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администрацией МР «Усть-Вымский» при осуществлении муниципального земельного контроля</w:t>
            </w:r>
          </w:p>
        </w:tc>
      </w:tr>
      <w:tr w:rsidR="00670552" w:rsidRPr="00D66909" w14:paraId="27C85583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E8C47" w14:textId="73C3B2C1" w:rsidR="00670552" w:rsidRPr="00D66909" w:rsidRDefault="00433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 xml:space="preserve">Муниципальный </w:t>
            </w:r>
            <w:r w:rsidR="00670552" w:rsidRPr="00D66909">
              <w:rPr>
                <w:rFonts w:ascii="Times New Roman" w:hAnsi="Times New Roman" w:cs="Times New Roman"/>
              </w:rPr>
              <w:t>земельный контроль</w:t>
            </w:r>
          </w:p>
        </w:tc>
      </w:tr>
      <w:tr w:rsidR="00670552" w:rsidRPr="00D66909" w14:paraId="550CC715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554A3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(наименование вида контроля (надзора), включенного в единый реестр видов федерального государственного контроля (надзора))</w:t>
            </w:r>
          </w:p>
        </w:tc>
      </w:tr>
      <w:tr w:rsidR="00670552" w:rsidRPr="00D66909" w14:paraId="7FA764A8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E509C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0552" w:rsidRPr="00D66909" w14:paraId="0EEC20A6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D8820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(реквизиты нормативного правового акта об утверждении формы проверочного листа)</w:t>
            </w:r>
          </w:p>
        </w:tc>
      </w:tr>
      <w:tr w:rsidR="00670552" w:rsidRPr="00D66909" w14:paraId="784EDE50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D3ECC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0552" w:rsidRPr="00D66909" w14:paraId="7BAD8C4F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B3AAD6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(вид контрольного (надзорного) мероприятия)</w:t>
            </w:r>
          </w:p>
        </w:tc>
      </w:tr>
      <w:tr w:rsidR="00670552" w:rsidRPr="00D66909" w14:paraId="5364308F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CB839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1.</w:t>
            </w:r>
          </w:p>
        </w:tc>
      </w:tr>
      <w:tr w:rsidR="00670552" w:rsidRPr="00D66909" w14:paraId="4CAD444A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A7AD39" w14:textId="1883A1E4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 xml:space="preserve">(объект </w:t>
            </w:r>
            <w:r w:rsidR="00433402" w:rsidRPr="00D66909">
              <w:rPr>
                <w:rFonts w:ascii="Times New Roman" w:hAnsi="Times New Roman" w:cs="Times New Roman"/>
              </w:rPr>
              <w:t xml:space="preserve">муниципального </w:t>
            </w:r>
            <w:r w:rsidRPr="00D66909">
              <w:rPr>
                <w:rFonts w:ascii="Times New Roman" w:hAnsi="Times New Roman" w:cs="Times New Roman"/>
              </w:rPr>
              <w:t>земельного контроля (надзора) (местоположение, кадастровый номер (при наличии), в отношении которого проводится контрольное (надзорное) мероприятие)</w:t>
            </w:r>
          </w:p>
        </w:tc>
      </w:tr>
      <w:tr w:rsidR="00670552" w:rsidRPr="00D66909" w14:paraId="5C7F75F4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21A9E5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2.</w:t>
            </w:r>
          </w:p>
        </w:tc>
      </w:tr>
      <w:tr w:rsidR="00670552" w:rsidRPr="00D66909" w14:paraId="59929934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D0196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(фамилия, имя и отчество (при наличии) гражданина или индивидуального предпринимателя, наименование юридического лица, являющихся контролируемым лицом)</w:t>
            </w:r>
          </w:p>
        </w:tc>
      </w:tr>
      <w:tr w:rsidR="00670552" w:rsidRPr="00D66909" w14:paraId="39C758D2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C4531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0552" w:rsidRPr="00D66909" w14:paraId="3D416347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A738F9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(идентификационный номер налогоплательщика и (или) основной государственный регистрационный номер индивидуального предпринимателя, юридического лица)</w:t>
            </w:r>
          </w:p>
        </w:tc>
      </w:tr>
      <w:tr w:rsidR="00670552" w:rsidRPr="00D66909" w14:paraId="284AB7D0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A64D3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0552" w:rsidRPr="00D66909" w14:paraId="559FF7FB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A7323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 xml:space="preserve">(адрес регистрации гражданина или индивидуального предпринимателя либо адрес юридического лица (его филиалов, представительств, обособленных структурных </w:t>
            </w:r>
            <w:r w:rsidRPr="00D66909">
              <w:rPr>
                <w:rFonts w:ascii="Times New Roman" w:hAnsi="Times New Roman" w:cs="Times New Roman"/>
              </w:rPr>
              <w:lastRenderedPageBreak/>
              <w:t>подразделений)</w:t>
            </w:r>
          </w:p>
        </w:tc>
      </w:tr>
      <w:tr w:rsidR="00670552" w:rsidRPr="00D66909" w14:paraId="1703C1BA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F93218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lastRenderedPageBreak/>
              <w:t>3.</w:t>
            </w:r>
          </w:p>
        </w:tc>
      </w:tr>
      <w:tr w:rsidR="00670552" w:rsidRPr="00D66909" w14:paraId="546115CA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BAB8E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(место (места) проведения контрольного (надзорного) мероприятия с заполнением проверочного листа)</w:t>
            </w:r>
          </w:p>
        </w:tc>
      </w:tr>
      <w:tr w:rsidR="00670552" w:rsidRPr="00D66909" w14:paraId="7A923FAA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DD0DC" w14:textId="77777777" w:rsidR="00670552" w:rsidRPr="00D66909" w:rsidRDefault="006705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4.</w:t>
            </w:r>
          </w:p>
        </w:tc>
      </w:tr>
      <w:tr w:rsidR="00670552" w:rsidRPr="00D66909" w14:paraId="654711CD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1625B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(реквизиты решения о проведении контрольного (надзорного) мероприятия, подписанного уполномоченным должностным лицом Росреестра)</w:t>
            </w:r>
          </w:p>
        </w:tc>
      </w:tr>
      <w:tr w:rsidR="00670552" w:rsidRPr="00D66909" w14:paraId="1F7334E6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82D005" w14:textId="77777777" w:rsidR="00670552" w:rsidRPr="00D66909" w:rsidRDefault="006705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5.</w:t>
            </w:r>
          </w:p>
        </w:tc>
      </w:tr>
      <w:tr w:rsidR="00670552" w:rsidRPr="00D66909" w14:paraId="069E3541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11062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(учетный номер контрольного (надзорного) мероприятия)</w:t>
            </w:r>
          </w:p>
        </w:tc>
      </w:tr>
      <w:tr w:rsidR="00670552" w:rsidRPr="00D66909" w14:paraId="51A66A68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DB42F" w14:textId="77777777" w:rsidR="00670552" w:rsidRPr="00D66909" w:rsidRDefault="006705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6.</w:t>
            </w:r>
          </w:p>
        </w:tc>
      </w:tr>
      <w:tr w:rsidR="00670552" w:rsidRPr="00D66909" w14:paraId="3AC73378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CF105" w14:textId="444CA023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(должность, фамилия и инициалы должностного(</w:t>
            </w:r>
            <w:proofErr w:type="spellStart"/>
            <w:r w:rsidRPr="00D66909">
              <w:rPr>
                <w:rFonts w:ascii="Times New Roman" w:hAnsi="Times New Roman" w:cs="Times New Roman"/>
              </w:rPr>
              <w:t>ых</w:t>
            </w:r>
            <w:proofErr w:type="spellEnd"/>
            <w:r w:rsidRPr="00D66909">
              <w:rPr>
                <w:rFonts w:ascii="Times New Roman" w:hAnsi="Times New Roman" w:cs="Times New Roman"/>
              </w:rPr>
              <w:t xml:space="preserve">) лица (лиц) </w:t>
            </w:r>
            <w:r w:rsidR="00433402" w:rsidRPr="00D66909">
              <w:rPr>
                <w:rFonts w:ascii="Times New Roman" w:hAnsi="Times New Roman" w:cs="Times New Roman"/>
              </w:rPr>
              <w:t>администрации</w:t>
            </w:r>
            <w:r w:rsidRPr="00D66909">
              <w:rPr>
                <w:rFonts w:ascii="Times New Roman" w:hAnsi="Times New Roman" w:cs="Times New Roman"/>
              </w:rPr>
              <w:t>, проводящего(их) контрольное (надзорное) мероприятие и заполняющего(их) проверочный лист)</w:t>
            </w:r>
          </w:p>
        </w:tc>
      </w:tr>
      <w:tr w:rsidR="00670552" w:rsidRPr="00D66909" w14:paraId="4C2269D3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E56BE" w14:textId="77777777" w:rsidR="00670552" w:rsidRPr="00D66909" w:rsidRDefault="006705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7.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</w:tbl>
    <w:p w14:paraId="5F42A356" w14:textId="77777777" w:rsidR="00670552" w:rsidRPr="00D66909" w:rsidRDefault="0067055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3538"/>
        <w:gridCol w:w="2016"/>
        <w:gridCol w:w="566"/>
        <w:gridCol w:w="629"/>
        <w:gridCol w:w="960"/>
        <w:gridCol w:w="1344"/>
      </w:tblGrid>
      <w:tr w:rsidR="00670552" w:rsidRPr="00D66909" w14:paraId="5416358B" w14:textId="77777777" w:rsidTr="00D66909">
        <w:tc>
          <w:tcPr>
            <w:tcW w:w="581" w:type="dxa"/>
            <w:vMerge w:val="restart"/>
          </w:tcPr>
          <w:p w14:paraId="1A80F25C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538" w:type="dxa"/>
            <w:vMerge w:val="restart"/>
          </w:tcPr>
          <w:p w14:paraId="5FDE7E46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016" w:type="dxa"/>
            <w:vMerge w:val="restart"/>
          </w:tcPr>
          <w:p w14:paraId="759F2EE0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155" w:type="dxa"/>
            <w:gridSpan w:val="3"/>
          </w:tcPr>
          <w:p w14:paraId="76D63358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344" w:type="dxa"/>
            <w:vMerge w:val="restart"/>
          </w:tcPr>
          <w:p w14:paraId="127CAD6F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70552" w:rsidRPr="00D66909" w14:paraId="5BFCE336" w14:textId="77777777" w:rsidTr="00D66909">
        <w:tc>
          <w:tcPr>
            <w:tcW w:w="581" w:type="dxa"/>
            <w:vMerge/>
          </w:tcPr>
          <w:p w14:paraId="7310F481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Merge/>
          </w:tcPr>
          <w:p w14:paraId="6C80DEFD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</w:tcPr>
          <w:p w14:paraId="26F77FEE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FF39636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29" w:type="dxa"/>
          </w:tcPr>
          <w:p w14:paraId="3ED6A422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0" w:type="dxa"/>
          </w:tcPr>
          <w:p w14:paraId="4B637269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Неприменимо</w:t>
            </w:r>
          </w:p>
        </w:tc>
        <w:tc>
          <w:tcPr>
            <w:tcW w:w="1344" w:type="dxa"/>
            <w:vMerge/>
          </w:tcPr>
          <w:p w14:paraId="4128F99D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0552" w:rsidRPr="00D66909" w14:paraId="07FA0E51" w14:textId="77777777" w:rsidTr="00D66909">
        <w:tc>
          <w:tcPr>
            <w:tcW w:w="581" w:type="dxa"/>
          </w:tcPr>
          <w:p w14:paraId="0FA56D08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8" w:type="dxa"/>
          </w:tcPr>
          <w:p w14:paraId="58547A49" w14:textId="77777777" w:rsidR="00670552" w:rsidRPr="00D66909" w:rsidRDefault="006705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Используются ли контролируемым лицом земельные участки (части земельных участков) в соответствии с установленным целевым назначением и (или) видом разрешенного использования</w:t>
            </w:r>
          </w:p>
        </w:tc>
        <w:tc>
          <w:tcPr>
            <w:tcW w:w="2016" w:type="dxa"/>
          </w:tcPr>
          <w:p w14:paraId="3BE42D11" w14:textId="77777777" w:rsidR="00670552" w:rsidRPr="00D66909" w:rsidRDefault="00D14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>
              <w:r w:rsidR="00670552" w:rsidRPr="00D66909">
                <w:rPr>
                  <w:rFonts w:ascii="Times New Roman" w:hAnsi="Times New Roman" w:cs="Times New Roman"/>
                  <w:color w:val="0000FF"/>
                </w:rPr>
                <w:t>Пункт 2 статьи 7</w:t>
              </w:r>
            </w:hyperlink>
            <w:r w:rsidR="00670552" w:rsidRPr="00D66909">
              <w:rPr>
                <w:rFonts w:ascii="Times New Roman" w:hAnsi="Times New Roman" w:cs="Times New Roman"/>
              </w:rPr>
              <w:t xml:space="preserve">, </w:t>
            </w:r>
            <w:hyperlink r:id="rId9">
              <w:r w:rsidR="00670552" w:rsidRPr="00D66909">
                <w:rPr>
                  <w:rFonts w:ascii="Times New Roman" w:hAnsi="Times New Roman" w:cs="Times New Roman"/>
                  <w:color w:val="0000FF"/>
                </w:rPr>
                <w:t>абзац второй статьи 42</w:t>
              </w:r>
            </w:hyperlink>
            <w:r w:rsidR="00670552" w:rsidRPr="00D66909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6" w:type="dxa"/>
          </w:tcPr>
          <w:p w14:paraId="3BA1CA41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48D8FABA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717869D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14:paraId="6C941517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0552" w:rsidRPr="00D66909" w14:paraId="38D267CE" w14:textId="77777777" w:rsidTr="00D66909">
        <w:tc>
          <w:tcPr>
            <w:tcW w:w="581" w:type="dxa"/>
          </w:tcPr>
          <w:p w14:paraId="1F03EFC0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8" w:type="dxa"/>
          </w:tcPr>
          <w:p w14:paraId="751166AC" w14:textId="77777777" w:rsidR="00670552" w:rsidRPr="00D66909" w:rsidRDefault="006705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Имеются ли у контролируемого лица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</w:t>
            </w:r>
          </w:p>
        </w:tc>
        <w:tc>
          <w:tcPr>
            <w:tcW w:w="2016" w:type="dxa"/>
          </w:tcPr>
          <w:p w14:paraId="379CD117" w14:textId="77777777" w:rsidR="00670552" w:rsidRPr="00D66909" w:rsidRDefault="00D14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">
              <w:r w:rsidR="00670552" w:rsidRPr="00D66909">
                <w:rPr>
                  <w:rFonts w:ascii="Times New Roman" w:hAnsi="Times New Roman" w:cs="Times New Roman"/>
                  <w:color w:val="0000FF"/>
                </w:rPr>
                <w:t>Пункт 1 статьи 25</w:t>
              </w:r>
            </w:hyperlink>
            <w:r w:rsidR="00670552" w:rsidRPr="00D66909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6" w:type="dxa"/>
          </w:tcPr>
          <w:p w14:paraId="160E3BE5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3B1C802E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F6E4332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14:paraId="5414B0E0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0552" w:rsidRPr="00D66909" w14:paraId="4BC89AF5" w14:textId="77777777" w:rsidTr="00D66909">
        <w:tc>
          <w:tcPr>
            <w:tcW w:w="581" w:type="dxa"/>
          </w:tcPr>
          <w:p w14:paraId="7AE508EC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8" w:type="dxa"/>
          </w:tcPr>
          <w:p w14:paraId="3F9443B0" w14:textId="77777777" w:rsidR="00670552" w:rsidRPr="00D66909" w:rsidRDefault="006705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 xml:space="preserve">Зарегистрированы ли права на используемый земельный участок (используемые земельные участки, части земельных участков), ограничение таких прав либо обременение таких земельных участков в порядке, установленном Федеральным </w:t>
            </w:r>
            <w:hyperlink r:id="rId11">
              <w:r w:rsidRPr="00D6690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D66909">
              <w:rPr>
                <w:rFonts w:ascii="Times New Roman" w:hAnsi="Times New Roman" w:cs="Times New Roman"/>
              </w:rPr>
              <w:t xml:space="preserve"> от 13 июля 2015 г. N 218-ФЗ "О </w:t>
            </w:r>
            <w:r w:rsidRPr="00D66909">
              <w:rPr>
                <w:rFonts w:ascii="Times New Roman" w:hAnsi="Times New Roman" w:cs="Times New Roman"/>
              </w:rPr>
              <w:lastRenderedPageBreak/>
              <w:t>государственной регистрации недвижимости"</w:t>
            </w:r>
          </w:p>
        </w:tc>
        <w:tc>
          <w:tcPr>
            <w:tcW w:w="2016" w:type="dxa"/>
          </w:tcPr>
          <w:p w14:paraId="35F59DD1" w14:textId="77777777" w:rsidR="00670552" w:rsidRPr="00D66909" w:rsidRDefault="00D14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">
              <w:r w:rsidR="00670552" w:rsidRPr="00D66909">
                <w:rPr>
                  <w:rFonts w:ascii="Times New Roman" w:hAnsi="Times New Roman" w:cs="Times New Roman"/>
                  <w:color w:val="0000FF"/>
                </w:rPr>
                <w:t>Пункт 1 статьи 26</w:t>
              </w:r>
            </w:hyperlink>
            <w:r w:rsidR="00670552" w:rsidRPr="00D66909">
              <w:rPr>
                <w:rFonts w:ascii="Times New Roman" w:hAnsi="Times New Roman" w:cs="Times New Roman"/>
              </w:rPr>
              <w:t xml:space="preserve"> Земельного кодекса Российской Федерации, </w:t>
            </w:r>
            <w:hyperlink r:id="rId13">
              <w:r w:rsidR="00670552" w:rsidRPr="00D66909">
                <w:rPr>
                  <w:rFonts w:ascii="Times New Roman" w:hAnsi="Times New Roman" w:cs="Times New Roman"/>
                  <w:color w:val="0000FF"/>
                </w:rPr>
                <w:t>пункты 1</w:t>
              </w:r>
            </w:hyperlink>
            <w:r w:rsidR="00670552" w:rsidRPr="00D66909">
              <w:rPr>
                <w:rFonts w:ascii="Times New Roman" w:hAnsi="Times New Roman" w:cs="Times New Roman"/>
              </w:rPr>
              <w:t xml:space="preserve"> и </w:t>
            </w:r>
            <w:hyperlink r:id="rId14">
              <w:r w:rsidR="00670552" w:rsidRPr="00D66909">
                <w:rPr>
                  <w:rFonts w:ascii="Times New Roman" w:hAnsi="Times New Roman" w:cs="Times New Roman"/>
                  <w:color w:val="0000FF"/>
                </w:rPr>
                <w:t>2 статьи 8.1</w:t>
              </w:r>
            </w:hyperlink>
            <w:r w:rsidR="00670552" w:rsidRPr="00D66909">
              <w:rPr>
                <w:rFonts w:ascii="Times New Roman" w:hAnsi="Times New Roman" w:cs="Times New Roman"/>
              </w:rPr>
              <w:t xml:space="preserve"> Гражданского кодекса Российской Федерации</w:t>
            </w:r>
          </w:p>
        </w:tc>
        <w:tc>
          <w:tcPr>
            <w:tcW w:w="566" w:type="dxa"/>
          </w:tcPr>
          <w:p w14:paraId="2AB41D77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5ADB1D18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2F80AC5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14:paraId="20C1F45F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0552" w:rsidRPr="00D66909" w14:paraId="43C7897A" w14:textId="77777777" w:rsidTr="00D66909">
        <w:tc>
          <w:tcPr>
            <w:tcW w:w="581" w:type="dxa"/>
          </w:tcPr>
          <w:p w14:paraId="69ED768D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38" w:type="dxa"/>
          </w:tcPr>
          <w:p w14:paraId="55E9FF59" w14:textId="77777777" w:rsidR="00670552" w:rsidRPr="00D66909" w:rsidRDefault="006705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Соответствует ли площадь используемого контролируемым лицом земельного участка (части земельного участка) площади, сведения о которой содержатся в Едином государственном реестре недвижимости (далее - ЕГРН)</w:t>
            </w:r>
          </w:p>
        </w:tc>
        <w:tc>
          <w:tcPr>
            <w:tcW w:w="2016" w:type="dxa"/>
          </w:tcPr>
          <w:p w14:paraId="0CF5EA67" w14:textId="77777777" w:rsidR="00670552" w:rsidRPr="00D66909" w:rsidRDefault="00D14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">
              <w:r w:rsidR="00670552" w:rsidRPr="00D66909">
                <w:rPr>
                  <w:rFonts w:ascii="Times New Roman" w:hAnsi="Times New Roman" w:cs="Times New Roman"/>
                  <w:color w:val="0000FF"/>
                </w:rPr>
                <w:t>Абзац третий пункта 1 статьи 8.1</w:t>
              </w:r>
            </w:hyperlink>
            <w:r w:rsidR="00670552" w:rsidRPr="00D66909">
              <w:rPr>
                <w:rFonts w:ascii="Times New Roman" w:hAnsi="Times New Roman" w:cs="Times New Roman"/>
              </w:rPr>
              <w:t xml:space="preserve"> Гражданского кодекса Российской Федерации, </w:t>
            </w:r>
            <w:hyperlink r:id="rId16">
              <w:r w:rsidR="00670552" w:rsidRPr="00D66909">
                <w:rPr>
                  <w:rFonts w:ascii="Times New Roman" w:hAnsi="Times New Roman" w:cs="Times New Roman"/>
                  <w:color w:val="0000FF"/>
                </w:rPr>
                <w:t>пункт 3 статьи 6</w:t>
              </w:r>
            </w:hyperlink>
            <w:r w:rsidR="00670552" w:rsidRPr="00D66909">
              <w:rPr>
                <w:rFonts w:ascii="Times New Roman" w:hAnsi="Times New Roman" w:cs="Times New Roman"/>
              </w:rPr>
              <w:t xml:space="preserve"> Земельного кодекса Российской Федерации, </w:t>
            </w:r>
            <w:hyperlink r:id="rId17">
              <w:r w:rsidR="00670552" w:rsidRPr="00D66909">
                <w:rPr>
                  <w:rFonts w:ascii="Times New Roman" w:hAnsi="Times New Roman" w:cs="Times New Roman"/>
                  <w:color w:val="0000FF"/>
                </w:rPr>
                <w:t>пункт 9 части 4 статьи 8</w:t>
              </w:r>
            </w:hyperlink>
            <w:r w:rsidR="00670552" w:rsidRPr="00D66909">
              <w:rPr>
                <w:rFonts w:ascii="Times New Roman" w:hAnsi="Times New Roman" w:cs="Times New Roman"/>
              </w:rPr>
              <w:t xml:space="preserve"> Федерального закона от 13 июля 2015 г. N 218-ФЗ "О государственной регистрации недвижимости"</w:t>
            </w:r>
          </w:p>
        </w:tc>
        <w:tc>
          <w:tcPr>
            <w:tcW w:w="566" w:type="dxa"/>
          </w:tcPr>
          <w:p w14:paraId="512E2891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72D71086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FA1DA51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14:paraId="3F413629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0552" w:rsidRPr="00D66909" w14:paraId="46EC449E" w14:textId="77777777" w:rsidTr="00D66909">
        <w:tc>
          <w:tcPr>
            <w:tcW w:w="581" w:type="dxa"/>
          </w:tcPr>
          <w:p w14:paraId="58F1EB34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38" w:type="dxa"/>
          </w:tcPr>
          <w:p w14:paraId="53D91A95" w14:textId="77777777" w:rsidR="00670552" w:rsidRPr="00D66909" w:rsidRDefault="006705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Соответствует ли местоположение границы земельного участка, используемого контролируемым лицом, сведениям о местоположении границ земельного участка, указанным в ЕГРН</w:t>
            </w:r>
          </w:p>
        </w:tc>
        <w:tc>
          <w:tcPr>
            <w:tcW w:w="2016" w:type="dxa"/>
          </w:tcPr>
          <w:p w14:paraId="4ADDA729" w14:textId="77777777" w:rsidR="00670552" w:rsidRPr="00D66909" w:rsidRDefault="00D14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8">
              <w:r w:rsidR="00670552" w:rsidRPr="00D66909">
                <w:rPr>
                  <w:rFonts w:ascii="Times New Roman" w:hAnsi="Times New Roman" w:cs="Times New Roman"/>
                  <w:color w:val="0000FF"/>
                </w:rPr>
                <w:t>Абзац третий пункта 1 статьи 8.1</w:t>
              </w:r>
            </w:hyperlink>
            <w:r w:rsidR="00670552" w:rsidRPr="00D66909">
              <w:rPr>
                <w:rFonts w:ascii="Times New Roman" w:hAnsi="Times New Roman" w:cs="Times New Roman"/>
              </w:rPr>
              <w:t xml:space="preserve"> Гражданского кодекса Российской Федерации, </w:t>
            </w:r>
            <w:hyperlink r:id="rId19">
              <w:r w:rsidR="00670552" w:rsidRPr="00D66909">
                <w:rPr>
                  <w:rFonts w:ascii="Times New Roman" w:hAnsi="Times New Roman" w:cs="Times New Roman"/>
                  <w:color w:val="0000FF"/>
                </w:rPr>
                <w:t>пункт 3 статьи 6</w:t>
              </w:r>
            </w:hyperlink>
            <w:r w:rsidR="00670552" w:rsidRPr="00D66909">
              <w:rPr>
                <w:rFonts w:ascii="Times New Roman" w:hAnsi="Times New Roman" w:cs="Times New Roman"/>
              </w:rPr>
              <w:t xml:space="preserve"> Земельного кодекса Российской Федерации, </w:t>
            </w:r>
            <w:hyperlink r:id="rId20">
              <w:r w:rsidR="00670552" w:rsidRPr="00D66909">
                <w:rPr>
                  <w:rFonts w:ascii="Times New Roman" w:hAnsi="Times New Roman" w:cs="Times New Roman"/>
                  <w:color w:val="0000FF"/>
                </w:rPr>
                <w:t>пункт 3 части 4 статьи 8</w:t>
              </w:r>
            </w:hyperlink>
            <w:r w:rsidR="00670552" w:rsidRPr="00D66909">
              <w:rPr>
                <w:rFonts w:ascii="Times New Roman" w:hAnsi="Times New Roman" w:cs="Times New Roman"/>
              </w:rPr>
              <w:t xml:space="preserve"> Федерального закона от 13 июля 2015 г. N 218-ФЗ "О государственной регистрации недвижимости"</w:t>
            </w:r>
          </w:p>
        </w:tc>
        <w:tc>
          <w:tcPr>
            <w:tcW w:w="566" w:type="dxa"/>
          </w:tcPr>
          <w:p w14:paraId="3462B25A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4960F419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7812EE9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14:paraId="21F17398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0552" w:rsidRPr="00D66909" w14:paraId="7B17477B" w14:textId="77777777" w:rsidTr="00D66909">
        <w:tc>
          <w:tcPr>
            <w:tcW w:w="581" w:type="dxa"/>
          </w:tcPr>
          <w:p w14:paraId="7111364A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38" w:type="dxa"/>
          </w:tcPr>
          <w:p w14:paraId="3C5CAD5E" w14:textId="77777777" w:rsidR="00670552" w:rsidRPr="00D66909" w:rsidRDefault="006705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В случае если использование земель или земельного участка (земельных участков), находящихся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такие земли или земельные участки в состояние, пригодное для их использования в соответствии с разрешенным использованием, а также выполнены ли необходимые работы по рекультивации</w:t>
            </w:r>
          </w:p>
        </w:tc>
        <w:tc>
          <w:tcPr>
            <w:tcW w:w="2016" w:type="dxa"/>
          </w:tcPr>
          <w:p w14:paraId="4A73CBFC" w14:textId="77777777" w:rsidR="00670552" w:rsidRPr="00D66909" w:rsidRDefault="00D14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1">
              <w:r w:rsidR="00670552" w:rsidRPr="00D66909">
                <w:rPr>
                  <w:rFonts w:ascii="Times New Roman" w:hAnsi="Times New Roman" w:cs="Times New Roman"/>
                  <w:color w:val="0000FF"/>
                </w:rPr>
                <w:t>Пункт 5 статьи 13</w:t>
              </w:r>
            </w:hyperlink>
            <w:r w:rsidR="00670552" w:rsidRPr="00D66909">
              <w:rPr>
                <w:rFonts w:ascii="Times New Roman" w:hAnsi="Times New Roman" w:cs="Times New Roman"/>
              </w:rPr>
              <w:t xml:space="preserve">, </w:t>
            </w:r>
            <w:hyperlink r:id="rId22">
              <w:r w:rsidR="00670552" w:rsidRPr="00D66909">
                <w:rPr>
                  <w:rFonts w:ascii="Times New Roman" w:hAnsi="Times New Roman" w:cs="Times New Roman"/>
                  <w:color w:val="0000FF"/>
                </w:rPr>
                <w:t>статья 39.35</w:t>
              </w:r>
            </w:hyperlink>
            <w:r w:rsidR="00670552" w:rsidRPr="00D66909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6" w:type="dxa"/>
          </w:tcPr>
          <w:p w14:paraId="57655E68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66E3B025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7E958A7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14:paraId="5DFAD702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0552" w:rsidRPr="00D66909" w14:paraId="512602CC" w14:textId="77777777" w:rsidTr="00D66909">
        <w:tc>
          <w:tcPr>
            <w:tcW w:w="581" w:type="dxa"/>
          </w:tcPr>
          <w:p w14:paraId="471E3F21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38" w:type="dxa"/>
          </w:tcPr>
          <w:p w14:paraId="6E68C228" w14:textId="77777777" w:rsidR="00670552" w:rsidRPr="00D66909" w:rsidRDefault="006705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 xml:space="preserve">В случае если действие публичного сервитута в отношении земельного участка прекращено, исполнена ли </w:t>
            </w:r>
            <w:r w:rsidRPr="00D66909">
              <w:rPr>
                <w:rFonts w:ascii="Times New Roman" w:hAnsi="Times New Roman" w:cs="Times New Roman"/>
              </w:rPr>
              <w:lastRenderedPageBreak/>
              <w:t>контролируемым лицом обязанность привести земельный участок в состояние, пригодное для его использования в соответствии с разрешенным использованием</w:t>
            </w:r>
          </w:p>
        </w:tc>
        <w:tc>
          <w:tcPr>
            <w:tcW w:w="2016" w:type="dxa"/>
          </w:tcPr>
          <w:p w14:paraId="43ED6B52" w14:textId="77777777" w:rsidR="00670552" w:rsidRPr="00D66909" w:rsidRDefault="00D145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3">
              <w:r w:rsidR="00670552" w:rsidRPr="00D66909">
                <w:rPr>
                  <w:rFonts w:ascii="Times New Roman" w:hAnsi="Times New Roman" w:cs="Times New Roman"/>
                  <w:color w:val="0000FF"/>
                </w:rPr>
                <w:t>Пункт 8 статьи 39.50</w:t>
              </w:r>
            </w:hyperlink>
            <w:r w:rsidR="00670552" w:rsidRPr="00D66909">
              <w:rPr>
                <w:rFonts w:ascii="Times New Roman" w:hAnsi="Times New Roman" w:cs="Times New Roman"/>
              </w:rPr>
              <w:t xml:space="preserve"> Земельного кодекса Российской </w:t>
            </w:r>
            <w:r w:rsidR="00670552" w:rsidRPr="00D66909"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  <w:tc>
          <w:tcPr>
            <w:tcW w:w="566" w:type="dxa"/>
          </w:tcPr>
          <w:p w14:paraId="063B0D1F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22731A0E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4BB62FA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14:paraId="13D0ED23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A4636F5" w14:textId="77777777" w:rsidR="00670552" w:rsidRPr="00D66909" w:rsidRDefault="0067055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1644"/>
        <w:gridCol w:w="340"/>
        <w:gridCol w:w="3912"/>
      </w:tblGrid>
      <w:tr w:rsidR="00670552" w:rsidRPr="00D66909" w14:paraId="5F25EF5F" w14:textId="7777777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B72F98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"__" ________________________ 20__ г.</w:t>
            </w:r>
          </w:p>
          <w:p w14:paraId="38A9A4D9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(дата заполнения проверочного листа)</w:t>
            </w:r>
          </w:p>
        </w:tc>
      </w:tr>
      <w:tr w:rsidR="00670552" w:rsidRPr="00D66909" w14:paraId="477E743F" w14:textId="77777777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D07D9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02DEBC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79009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CD9CE2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86E5A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0552" w:rsidRPr="00D66909" w14:paraId="4DE0E665" w14:textId="77777777">
        <w:tblPrEx>
          <w:tblBorders>
            <w:insideH w:val="single" w:sz="4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3E70F9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80E35D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F37A2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261B51" w14:textId="77777777" w:rsidR="00670552" w:rsidRPr="00D66909" w:rsidRDefault="006705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F2C7A0" w14:textId="77777777" w:rsidR="00670552" w:rsidRPr="00D66909" w:rsidRDefault="006705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фамилия, имя, отчество (при наличии) лица, проводившего контрольное (надзорное) мероприятие и заполнившего проверочный лист</w:t>
            </w:r>
          </w:p>
        </w:tc>
      </w:tr>
    </w:tbl>
    <w:p w14:paraId="47F37D0B" w14:textId="77777777" w:rsidR="00670552" w:rsidRPr="00D66909" w:rsidRDefault="00670552">
      <w:pPr>
        <w:pStyle w:val="ConsPlusNormal"/>
        <w:jc w:val="both"/>
        <w:rPr>
          <w:rFonts w:ascii="Times New Roman" w:hAnsi="Times New Roman" w:cs="Times New Roman"/>
        </w:rPr>
      </w:pPr>
    </w:p>
    <w:p w14:paraId="6310EC5B" w14:textId="77777777" w:rsidR="00670552" w:rsidRPr="00D66909" w:rsidRDefault="00670552">
      <w:pPr>
        <w:pStyle w:val="ConsPlusNormal"/>
        <w:jc w:val="both"/>
        <w:rPr>
          <w:rFonts w:ascii="Times New Roman" w:hAnsi="Times New Roman" w:cs="Times New Roman"/>
        </w:rPr>
      </w:pPr>
    </w:p>
    <w:p w14:paraId="39EA9B09" w14:textId="71ECE8BF" w:rsidR="00EB1DCC" w:rsidRDefault="00EB1DCC">
      <w:pPr>
        <w:rPr>
          <w:rFonts w:ascii="Times New Roman" w:hAnsi="Times New Roman" w:cs="Times New Roman"/>
        </w:rPr>
      </w:pPr>
    </w:p>
    <w:p w14:paraId="28A9D801" w14:textId="16D07881" w:rsidR="00D66909" w:rsidRDefault="00D66909">
      <w:pPr>
        <w:rPr>
          <w:rFonts w:ascii="Times New Roman" w:hAnsi="Times New Roman" w:cs="Times New Roman"/>
        </w:rPr>
      </w:pPr>
    </w:p>
    <w:p w14:paraId="56ABB40B" w14:textId="1426F945" w:rsidR="00D66909" w:rsidRDefault="00D66909">
      <w:pPr>
        <w:rPr>
          <w:rFonts w:ascii="Times New Roman" w:hAnsi="Times New Roman" w:cs="Times New Roman"/>
        </w:rPr>
      </w:pPr>
    </w:p>
    <w:p w14:paraId="3635756E" w14:textId="3BE6BAA1" w:rsidR="00D66909" w:rsidRDefault="00D66909">
      <w:pPr>
        <w:rPr>
          <w:rFonts w:ascii="Times New Roman" w:hAnsi="Times New Roman" w:cs="Times New Roman"/>
        </w:rPr>
      </w:pPr>
    </w:p>
    <w:p w14:paraId="1D9278C6" w14:textId="173005F2" w:rsidR="00D66909" w:rsidRDefault="00D66909">
      <w:pPr>
        <w:rPr>
          <w:rFonts w:ascii="Times New Roman" w:hAnsi="Times New Roman" w:cs="Times New Roman"/>
        </w:rPr>
      </w:pPr>
    </w:p>
    <w:p w14:paraId="2860C95E" w14:textId="2419D452" w:rsidR="00D66909" w:rsidRDefault="00D66909">
      <w:pPr>
        <w:rPr>
          <w:rFonts w:ascii="Times New Roman" w:hAnsi="Times New Roman" w:cs="Times New Roman"/>
        </w:rPr>
      </w:pPr>
    </w:p>
    <w:p w14:paraId="0DF317F9" w14:textId="41EB5830" w:rsidR="00D66909" w:rsidRDefault="00D66909">
      <w:pPr>
        <w:rPr>
          <w:rFonts w:ascii="Times New Roman" w:hAnsi="Times New Roman" w:cs="Times New Roman"/>
        </w:rPr>
      </w:pPr>
    </w:p>
    <w:p w14:paraId="7CA31422" w14:textId="17484F5F" w:rsidR="00D66909" w:rsidRDefault="00D66909">
      <w:pPr>
        <w:rPr>
          <w:rFonts w:ascii="Times New Roman" w:hAnsi="Times New Roman" w:cs="Times New Roman"/>
        </w:rPr>
      </w:pPr>
    </w:p>
    <w:p w14:paraId="4C199C18" w14:textId="0D86217C" w:rsidR="00D66909" w:rsidRDefault="00D66909">
      <w:pPr>
        <w:rPr>
          <w:rFonts w:ascii="Times New Roman" w:hAnsi="Times New Roman" w:cs="Times New Roman"/>
        </w:rPr>
      </w:pPr>
    </w:p>
    <w:p w14:paraId="6DBF4093" w14:textId="5D1D3FE3" w:rsidR="00D66909" w:rsidRDefault="00D66909">
      <w:pPr>
        <w:rPr>
          <w:rFonts w:ascii="Times New Roman" w:hAnsi="Times New Roman" w:cs="Times New Roman"/>
        </w:rPr>
      </w:pPr>
    </w:p>
    <w:p w14:paraId="4628C44D" w14:textId="24FF99D6" w:rsidR="00D66909" w:rsidRDefault="00D66909">
      <w:pPr>
        <w:rPr>
          <w:rFonts w:ascii="Times New Roman" w:hAnsi="Times New Roman" w:cs="Times New Roman"/>
        </w:rPr>
      </w:pPr>
    </w:p>
    <w:p w14:paraId="7CBD74BD" w14:textId="0B347A3D" w:rsidR="00D66909" w:rsidRDefault="00D66909">
      <w:pPr>
        <w:rPr>
          <w:rFonts w:ascii="Times New Roman" w:hAnsi="Times New Roman" w:cs="Times New Roman"/>
        </w:rPr>
      </w:pPr>
    </w:p>
    <w:p w14:paraId="77422822" w14:textId="400AA679" w:rsidR="00D66909" w:rsidRDefault="00D66909">
      <w:pPr>
        <w:rPr>
          <w:rFonts w:ascii="Times New Roman" w:hAnsi="Times New Roman" w:cs="Times New Roman"/>
        </w:rPr>
      </w:pPr>
    </w:p>
    <w:p w14:paraId="73A14F30" w14:textId="0E67DF79" w:rsidR="00D66909" w:rsidRDefault="00D66909">
      <w:pPr>
        <w:rPr>
          <w:rFonts w:ascii="Times New Roman" w:hAnsi="Times New Roman" w:cs="Times New Roman"/>
        </w:rPr>
      </w:pPr>
    </w:p>
    <w:p w14:paraId="41F4E253" w14:textId="6A9B5AEC" w:rsidR="00D66909" w:rsidRDefault="00D66909">
      <w:pPr>
        <w:rPr>
          <w:rFonts w:ascii="Times New Roman" w:hAnsi="Times New Roman" w:cs="Times New Roman"/>
        </w:rPr>
      </w:pPr>
    </w:p>
    <w:p w14:paraId="64FC0897" w14:textId="33E28889" w:rsidR="00D66909" w:rsidRDefault="00D66909">
      <w:pPr>
        <w:rPr>
          <w:rFonts w:ascii="Times New Roman" w:hAnsi="Times New Roman" w:cs="Times New Roman"/>
        </w:rPr>
      </w:pPr>
    </w:p>
    <w:p w14:paraId="149CB708" w14:textId="5B26576A" w:rsidR="00D66909" w:rsidRDefault="00D66909">
      <w:pPr>
        <w:rPr>
          <w:rFonts w:ascii="Times New Roman" w:hAnsi="Times New Roman" w:cs="Times New Roman"/>
        </w:rPr>
      </w:pPr>
    </w:p>
    <w:p w14:paraId="68F46F79" w14:textId="0465595D" w:rsidR="00D66909" w:rsidRDefault="00D66909">
      <w:pPr>
        <w:rPr>
          <w:rFonts w:ascii="Times New Roman" w:hAnsi="Times New Roman" w:cs="Times New Roman"/>
        </w:rPr>
      </w:pPr>
    </w:p>
    <w:p w14:paraId="3F22078C" w14:textId="178859A2" w:rsidR="00D66909" w:rsidRDefault="00D66909">
      <w:pPr>
        <w:rPr>
          <w:rFonts w:ascii="Times New Roman" w:hAnsi="Times New Roman" w:cs="Times New Roman"/>
        </w:rPr>
      </w:pPr>
    </w:p>
    <w:p w14:paraId="64E3522C" w14:textId="7FD45645" w:rsidR="00D66909" w:rsidRDefault="00D66909">
      <w:pPr>
        <w:rPr>
          <w:rFonts w:ascii="Times New Roman" w:hAnsi="Times New Roman" w:cs="Times New Roman"/>
        </w:rPr>
      </w:pPr>
    </w:p>
    <w:p w14:paraId="0FFE91AD" w14:textId="34275006" w:rsidR="00D66909" w:rsidRDefault="00D66909">
      <w:pPr>
        <w:rPr>
          <w:rFonts w:ascii="Times New Roman" w:hAnsi="Times New Roman" w:cs="Times New Roman"/>
        </w:rPr>
      </w:pPr>
    </w:p>
    <w:p w14:paraId="6335B62B" w14:textId="1E9A6E1C" w:rsidR="00D66909" w:rsidRDefault="00D66909">
      <w:pPr>
        <w:rPr>
          <w:rFonts w:ascii="Times New Roman" w:hAnsi="Times New Roman" w:cs="Times New Roman"/>
        </w:rPr>
      </w:pPr>
    </w:p>
    <w:p w14:paraId="257EDD86" w14:textId="0F051DBF" w:rsidR="00D66909" w:rsidRDefault="00D66909">
      <w:pPr>
        <w:rPr>
          <w:rFonts w:ascii="Times New Roman" w:hAnsi="Times New Roman" w:cs="Times New Roman"/>
        </w:rPr>
      </w:pPr>
    </w:p>
    <w:p w14:paraId="5252E77A" w14:textId="51870AE9" w:rsidR="00D66909" w:rsidRDefault="00D66909">
      <w:pPr>
        <w:rPr>
          <w:rFonts w:ascii="Times New Roman" w:hAnsi="Times New Roman" w:cs="Times New Roman"/>
        </w:rPr>
      </w:pPr>
    </w:p>
    <w:p w14:paraId="44BA7372" w14:textId="3FEBBE58" w:rsidR="00D66909" w:rsidRDefault="00D66909">
      <w:pPr>
        <w:rPr>
          <w:rFonts w:ascii="Times New Roman" w:hAnsi="Times New Roman" w:cs="Times New Roman"/>
        </w:rPr>
      </w:pPr>
    </w:p>
    <w:p w14:paraId="2D4A7829" w14:textId="77F1D460" w:rsidR="00D66909" w:rsidRPr="00D66909" w:rsidRDefault="00D66909" w:rsidP="00D6690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66909">
        <w:rPr>
          <w:rFonts w:ascii="Times New Roman" w:hAnsi="Times New Roman" w:cs="Times New Roman"/>
        </w:rPr>
        <w:t>Утвержден</w:t>
      </w:r>
      <w:r w:rsidR="00D1450F">
        <w:rPr>
          <w:rFonts w:ascii="Times New Roman" w:hAnsi="Times New Roman" w:cs="Times New Roman"/>
        </w:rPr>
        <w:t>а</w:t>
      </w:r>
    </w:p>
    <w:p w14:paraId="1CF0820E" w14:textId="77777777" w:rsidR="00D66909" w:rsidRPr="00D66909" w:rsidRDefault="00D66909" w:rsidP="00D6690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66909">
        <w:rPr>
          <w:rFonts w:ascii="Times New Roman" w:hAnsi="Times New Roman" w:cs="Times New Roman"/>
        </w:rPr>
        <w:t>Постановлением администрации</w:t>
      </w:r>
    </w:p>
    <w:p w14:paraId="51BA1FA9" w14:textId="77777777" w:rsidR="00D66909" w:rsidRPr="00D66909" w:rsidRDefault="00D66909" w:rsidP="00D6690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66909">
        <w:rPr>
          <w:rFonts w:ascii="Times New Roman" w:hAnsi="Times New Roman" w:cs="Times New Roman"/>
        </w:rPr>
        <w:t xml:space="preserve"> МР «Усть-Вымский»</w:t>
      </w:r>
    </w:p>
    <w:p w14:paraId="6C5D88A8" w14:textId="77777777" w:rsidR="00D66909" w:rsidRPr="00D66909" w:rsidRDefault="00D66909" w:rsidP="00D6690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66909">
        <w:rPr>
          <w:rFonts w:ascii="Times New Roman" w:hAnsi="Times New Roman" w:cs="Times New Roman"/>
        </w:rPr>
        <w:t>от «___»_______2026г. № ______</w:t>
      </w:r>
    </w:p>
    <w:p w14:paraId="5B50954F" w14:textId="3D552281" w:rsidR="00D66909" w:rsidRPr="00D66909" w:rsidRDefault="00D1450F" w:rsidP="00D6690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66909" w:rsidRPr="00D66909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="00D6690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14:paraId="1C75F4E0" w14:textId="77777777" w:rsidR="00D1450F" w:rsidRDefault="00D1450F" w:rsidP="00D66909">
      <w:pPr>
        <w:pStyle w:val="ConsPlusNormal"/>
        <w:jc w:val="right"/>
        <w:rPr>
          <w:rFonts w:ascii="Times New Roman" w:hAnsi="Times New Roman" w:cs="Times New Roman"/>
        </w:rPr>
      </w:pPr>
    </w:p>
    <w:p w14:paraId="3D7CD057" w14:textId="061987A8" w:rsidR="00D66909" w:rsidRPr="00D66909" w:rsidRDefault="00D66909" w:rsidP="00D66909">
      <w:pPr>
        <w:pStyle w:val="ConsPlusNormal"/>
        <w:jc w:val="right"/>
        <w:rPr>
          <w:rFonts w:ascii="Times New Roman" w:hAnsi="Times New Roman" w:cs="Times New Roman"/>
        </w:rPr>
      </w:pPr>
      <w:r w:rsidRPr="00D66909">
        <w:rPr>
          <w:rFonts w:ascii="Times New Roman" w:hAnsi="Times New Roman" w:cs="Times New Roman"/>
        </w:rPr>
        <w:t>Форма</w:t>
      </w:r>
    </w:p>
    <w:p w14:paraId="78516EDF" w14:textId="77777777" w:rsidR="00D66909" w:rsidRPr="00D66909" w:rsidRDefault="00D66909" w:rsidP="00D6690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5"/>
        <w:gridCol w:w="3405"/>
      </w:tblGrid>
      <w:tr w:rsidR="00D66909" w:rsidRPr="00D66909" w14:paraId="07BF5055" w14:textId="77777777" w:rsidTr="00E83AFF">
        <w:tc>
          <w:tcPr>
            <w:tcW w:w="5625" w:type="dxa"/>
            <w:tcBorders>
              <w:top w:val="nil"/>
              <w:left w:val="nil"/>
              <w:bottom w:val="nil"/>
            </w:tcBorders>
          </w:tcPr>
          <w:p w14:paraId="671755F9" w14:textId="77777777" w:rsidR="00D66909" w:rsidRPr="00D66909" w:rsidRDefault="00D66909" w:rsidP="00E83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A2021" w14:textId="77777777" w:rsidR="00D66909" w:rsidRPr="00D66909" w:rsidRDefault="00D66909" w:rsidP="00E83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 xml:space="preserve">QR-код, предусмотренный </w:t>
            </w:r>
            <w:hyperlink r:id="rId24">
              <w:r w:rsidRPr="00D66909">
                <w:rPr>
                  <w:rFonts w:ascii="Times New Roman" w:hAnsi="Times New Roman" w:cs="Times New Roman"/>
                  <w:color w:val="0000FF"/>
                </w:rPr>
                <w:t>Правилами</w:t>
              </w:r>
            </w:hyperlink>
            <w:r w:rsidRPr="00D66909">
              <w:rPr>
                <w:rFonts w:ascii="Times New Roman" w:hAnsi="Times New Roman" w:cs="Times New Roman"/>
              </w:rPr>
      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</w:t>
            </w:r>
          </w:p>
        </w:tc>
      </w:tr>
    </w:tbl>
    <w:p w14:paraId="51798526" w14:textId="77777777" w:rsidR="00D66909" w:rsidRPr="00D66909" w:rsidRDefault="00D66909" w:rsidP="00D6690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038"/>
        <w:gridCol w:w="2775"/>
        <w:gridCol w:w="586"/>
        <w:gridCol w:w="630"/>
        <w:gridCol w:w="690"/>
        <w:gridCol w:w="762"/>
        <w:gridCol w:w="39"/>
      </w:tblGrid>
      <w:tr w:rsidR="00D66909" w:rsidRPr="00D66909" w14:paraId="1E7CFC54" w14:textId="77777777" w:rsidTr="00D66909"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F5EC74" w14:textId="77777777" w:rsidR="00D66909" w:rsidRPr="00D66909" w:rsidRDefault="00D66909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АДМИНИСТРАЦИЯ МУНИЦИПАЛЬНОГО РАЙОНА «УСТЬ-ВЫМСКИЙ»</w:t>
            </w:r>
          </w:p>
        </w:tc>
      </w:tr>
      <w:tr w:rsidR="00D66909" w:rsidRPr="00D66909" w14:paraId="70408D9B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8E25B" w14:textId="77777777" w:rsidR="00D66909" w:rsidRPr="00D66909" w:rsidRDefault="00D66909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(наименование контрольного (надзорного) органа)</w:t>
            </w:r>
          </w:p>
        </w:tc>
      </w:tr>
      <w:tr w:rsidR="00D66909" w:rsidRPr="00D66909" w14:paraId="0BF4C4C5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55743" w14:textId="77777777" w:rsidR="00D66909" w:rsidRPr="00D66909" w:rsidRDefault="00D66909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Проверочный лист</w:t>
            </w:r>
          </w:p>
          <w:p w14:paraId="51718B2B" w14:textId="40D2AC22" w:rsidR="00D66909" w:rsidRPr="00D66909" w:rsidRDefault="00D66909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администрацией МР «Усть-Вымский» при осуществлении муниципального земельного контроля</w:t>
            </w:r>
            <w:r>
              <w:t xml:space="preserve"> </w:t>
            </w:r>
            <w:r w:rsidRPr="00D66909">
              <w:rPr>
                <w:rFonts w:ascii="Times New Roman" w:hAnsi="Times New Roman" w:cs="Times New Roman"/>
              </w:rPr>
              <w:t>в отношении земель сельскохозяйственного назначения, оборот которых регулируется Федеральным законом «Об обороте земель сельскохозяйственного назначения»</w:t>
            </w:r>
          </w:p>
        </w:tc>
      </w:tr>
      <w:tr w:rsidR="00D66909" w:rsidRPr="00D66909" w14:paraId="11A331D6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D6C5E" w14:textId="77777777" w:rsidR="00D66909" w:rsidRPr="00D66909" w:rsidRDefault="00D66909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Муниципальный земельный контроль</w:t>
            </w:r>
          </w:p>
        </w:tc>
      </w:tr>
      <w:tr w:rsidR="00D66909" w:rsidRPr="00D66909" w14:paraId="02A322FF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B907F" w14:textId="77777777" w:rsidR="00D66909" w:rsidRPr="00D66909" w:rsidRDefault="00D66909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(наименование вида контроля (надзора), включенного в единый реестр видов федерального государственного контроля (надзора))</w:t>
            </w:r>
          </w:p>
        </w:tc>
      </w:tr>
      <w:tr w:rsidR="00D66909" w:rsidRPr="00D66909" w14:paraId="685FA208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22F5B" w14:textId="77777777" w:rsidR="00D66909" w:rsidRPr="00D66909" w:rsidRDefault="00D66909" w:rsidP="00E83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72B5E84B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7F3EF" w14:textId="77777777" w:rsidR="00D66909" w:rsidRPr="00D66909" w:rsidRDefault="00D66909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(реквизиты нормативного правового акта об утверждении формы проверочного листа)</w:t>
            </w:r>
          </w:p>
        </w:tc>
      </w:tr>
      <w:tr w:rsidR="00D66909" w:rsidRPr="00D66909" w14:paraId="018E1919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D8898" w14:textId="77777777" w:rsidR="00D66909" w:rsidRPr="00D66909" w:rsidRDefault="00D66909" w:rsidP="00E83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27174142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657A72" w14:textId="77777777" w:rsidR="00D66909" w:rsidRPr="00D66909" w:rsidRDefault="00D66909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(вид контрольного (надзорного) мероприятия)</w:t>
            </w:r>
          </w:p>
        </w:tc>
      </w:tr>
      <w:tr w:rsidR="00D66909" w:rsidRPr="00D66909" w14:paraId="287A9220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F37C0" w14:textId="77777777" w:rsidR="00D66909" w:rsidRPr="00D66909" w:rsidRDefault="00D66909" w:rsidP="00E83AFF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1.</w:t>
            </w:r>
          </w:p>
        </w:tc>
      </w:tr>
      <w:tr w:rsidR="00D66909" w:rsidRPr="00D66909" w14:paraId="3ECDAACA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449325" w14:textId="77777777" w:rsidR="00D66909" w:rsidRPr="00D66909" w:rsidRDefault="00D66909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(объект муниципального земельного контроля (надзора) (местоположение, кадастровый номер (при наличии), в отношении которого проводится контрольное (надзорное) мероприятие)</w:t>
            </w:r>
          </w:p>
        </w:tc>
      </w:tr>
      <w:tr w:rsidR="00D66909" w:rsidRPr="00D66909" w14:paraId="5A003FBE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1DD1A3" w14:textId="77777777" w:rsidR="00D66909" w:rsidRPr="00D66909" w:rsidRDefault="00D66909" w:rsidP="00E83AFF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2.</w:t>
            </w:r>
          </w:p>
        </w:tc>
      </w:tr>
      <w:tr w:rsidR="00D66909" w:rsidRPr="00D66909" w14:paraId="75C928AD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A3AA8" w14:textId="77777777" w:rsidR="00D66909" w:rsidRPr="00D66909" w:rsidRDefault="00D66909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(фамилия, имя и отчество (при наличии) гражданина или индивидуального предпринимателя, наименование юридического лица, являющихся контролируемым лицом)</w:t>
            </w:r>
          </w:p>
        </w:tc>
      </w:tr>
      <w:tr w:rsidR="00D66909" w:rsidRPr="00D66909" w14:paraId="157FFDF9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A7965" w14:textId="77777777" w:rsidR="00D66909" w:rsidRPr="00D66909" w:rsidRDefault="00D66909" w:rsidP="00E83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0ABB4282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3EEA9C" w14:textId="77777777" w:rsidR="00D66909" w:rsidRPr="00D66909" w:rsidRDefault="00D66909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(идентификационный номер налогоплательщика и (или) основной государственный регистрационный номер индивидуального предпринимателя, юридического лица)</w:t>
            </w:r>
          </w:p>
        </w:tc>
      </w:tr>
      <w:tr w:rsidR="00D66909" w:rsidRPr="00D66909" w14:paraId="2941DDFC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334EA" w14:textId="77777777" w:rsidR="00D66909" w:rsidRPr="00D66909" w:rsidRDefault="00D66909" w:rsidP="00E83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64ACB82A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DD261" w14:textId="77777777" w:rsidR="00D66909" w:rsidRPr="00D66909" w:rsidRDefault="00D66909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 xml:space="preserve">(адрес регистрации гражданина или индивидуального предпринимателя либо адрес </w:t>
            </w:r>
            <w:r w:rsidRPr="00D66909">
              <w:rPr>
                <w:rFonts w:ascii="Times New Roman" w:hAnsi="Times New Roman" w:cs="Times New Roman"/>
              </w:rPr>
              <w:lastRenderedPageBreak/>
              <w:t>юридического лица (его филиалов, представительств, обособленных структурных подразделений)</w:t>
            </w:r>
          </w:p>
        </w:tc>
      </w:tr>
      <w:tr w:rsidR="00D66909" w:rsidRPr="00D66909" w14:paraId="23D16D66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2216CC" w14:textId="77777777" w:rsidR="00D66909" w:rsidRPr="00D66909" w:rsidRDefault="00D66909" w:rsidP="00E83AFF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lastRenderedPageBreak/>
              <w:t>3.</w:t>
            </w:r>
          </w:p>
        </w:tc>
      </w:tr>
      <w:tr w:rsidR="00D66909" w:rsidRPr="00D66909" w14:paraId="2C6D2AA4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E9B00" w14:textId="77777777" w:rsidR="00D66909" w:rsidRPr="00D66909" w:rsidRDefault="00D66909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(место (места) проведения контрольного (надзорного) мероприятия с заполнением проверочного листа)</w:t>
            </w:r>
          </w:p>
        </w:tc>
      </w:tr>
      <w:tr w:rsidR="00D66909" w:rsidRPr="00D66909" w14:paraId="50B3460F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98EAC" w14:textId="77777777" w:rsidR="00D66909" w:rsidRPr="00D66909" w:rsidRDefault="00D66909" w:rsidP="00E83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4.</w:t>
            </w:r>
          </w:p>
        </w:tc>
      </w:tr>
      <w:tr w:rsidR="00D66909" w:rsidRPr="00D66909" w14:paraId="1E5837F4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9384BF" w14:textId="77777777" w:rsidR="00D66909" w:rsidRPr="00D66909" w:rsidRDefault="00D66909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(реквизиты решения о проведении контрольного (надзорного) мероприятия, подписанного уполномоченным должностным лицом Росреестра)</w:t>
            </w:r>
          </w:p>
        </w:tc>
      </w:tr>
      <w:tr w:rsidR="00D66909" w:rsidRPr="00D66909" w14:paraId="4C9C0927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6757B2" w14:textId="77777777" w:rsidR="00D66909" w:rsidRPr="00D66909" w:rsidRDefault="00D66909" w:rsidP="00E83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5.</w:t>
            </w:r>
          </w:p>
        </w:tc>
      </w:tr>
      <w:tr w:rsidR="00D66909" w:rsidRPr="00D66909" w14:paraId="4601A9B2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7ED92" w14:textId="77777777" w:rsidR="00D66909" w:rsidRPr="00D66909" w:rsidRDefault="00D66909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(учетный номер контрольного (надзорного) мероприятия)</w:t>
            </w:r>
          </w:p>
        </w:tc>
      </w:tr>
      <w:tr w:rsidR="00D66909" w:rsidRPr="00D66909" w14:paraId="1BB52518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D7D938" w14:textId="77777777" w:rsidR="00D66909" w:rsidRPr="00D66909" w:rsidRDefault="00D66909" w:rsidP="00E83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6.</w:t>
            </w:r>
          </w:p>
        </w:tc>
      </w:tr>
      <w:tr w:rsidR="00D66909" w:rsidRPr="00D66909" w14:paraId="74F82BA4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CC4D7" w14:textId="77777777" w:rsidR="00D66909" w:rsidRPr="00D66909" w:rsidRDefault="00D66909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(должность, фамилия и инициалы должностного(</w:t>
            </w:r>
            <w:proofErr w:type="spellStart"/>
            <w:r w:rsidRPr="00D66909">
              <w:rPr>
                <w:rFonts w:ascii="Times New Roman" w:hAnsi="Times New Roman" w:cs="Times New Roman"/>
              </w:rPr>
              <w:t>ых</w:t>
            </w:r>
            <w:proofErr w:type="spellEnd"/>
            <w:r w:rsidRPr="00D66909">
              <w:rPr>
                <w:rFonts w:ascii="Times New Roman" w:hAnsi="Times New Roman" w:cs="Times New Roman"/>
              </w:rPr>
              <w:t>) лица (лиц) администрации, проводящего(их) контрольное (надзорное) мероприятие и заполняющего(их) проверочный лист)</w:t>
            </w:r>
          </w:p>
        </w:tc>
      </w:tr>
      <w:tr w:rsidR="00D66909" w:rsidRPr="00D66909" w14:paraId="2F69F256" w14:textId="77777777" w:rsidTr="00D66909">
        <w:tblPrEx>
          <w:tblBorders>
            <w:insideH w:val="none" w:sz="0" w:space="0" w:color="auto"/>
          </w:tblBorders>
        </w:tblPrEx>
        <w:trPr>
          <w:gridAfter w:val="1"/>
          <w:wAfter w:w="39" w:type="dxa"/>
        </w:trPr>
        <w:tc>
          <w:tcPr>
            <w:tcW w:w="91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F33FA" w14:textId="77777777" w:rsidR="00D66909" w:rsidRPr="00D66909" w:rsidRDefault="00D66909" w:rsidP="00E83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7.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  <w:tr w:rsidR="00D66909" w:rsidRPr="00D66909" w14:paraId="0BD1887B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Merge w:val="restart"/>
          </w:tcPr>
          <w:p w14:paraId="6D1FB73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038" w:type="dxa"/>
            <w:vMerge w:val="restart"/>
          </w:tcPr>
          <w:p w14:paraId="74C53C61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Контрольные вопросы</w:t>
            </w:r>
          </w:p>
        </w:tc>
        <w:tc>
          <w:tcPr>
            <w:tcW w:w="2775" w:type="dxa"/>
            <w:vMerge w:val="restart"/>
          </w:tcPr>
          <w:p w14:paraId="4DAA4F72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1906" w:type="dxa"/>
            <w:gridSpan w:val="3"/>
          </w:tcPr>
          <w:p w14:paraId="19B6AC2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801" w:type="dxa"/>
            <w:gridSpan w:val="2"/>
            <w:vMerge w:val="restart"/>
          </w:tcPr>
          <w:p w14:paraId="0FF6D838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66909" w:rsidRPr="00D66909" w14:paraId="1AB05E0E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Merge/>
          </w:tcPr>
          <w:p w14:paraId="006D89A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vMerge/>
          </w:tcPr>
          <w:p w14:paraId="0545F97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14:paraId="688066D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20F5D07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</w:tcPr>
          <w:p w14:paraId="114BC3C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0" w:type="dxa"/>
          </w:tcPr>
          <w:p w14:paraId="22A2222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Неприменимо</w:t>
            </w:r>
          </w:p>
        </w:tc>
        <w:tc>
          <w:tcPr>
            <w:tcW w:w="801" w:type="dxa"/>
            <w:gridSpan w:val="2"/>
            <w:vMerge/>
          </w:tcPr>
          <w:p w14:paraId="4105E85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276F8E1D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B14F4E2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8" w:type="dxa"/>
          </w:tcPr>
          <w:p w14:paraId="6E036BF9" w14:textId="7777777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Используется ли контролируемым лицом земельный участок для:</w:t>
            </w:r>
          </w:p>
        </w:tc>
        <w:tc>
          <w:tcPr>
            <w:tcW w:w="2775" w:type="dxa"/>
            <w:vMerge w:val="restart"/>
          </w:tcPr>
          <w:p w14:paraId="145222A0" w14:textId="77777777" w:rsidR="00D66909" w:rsidRPr="00D66909" w:rsidRDefault="00D1450F" w:rsidP="00D66909">
            <w:pPr>
              <w:pStyle w:val="ConsPlusNormal"/>
              <w:rPr>
                <w:rFonts w:ascii="Times New Roman" w:hAnsi="Times New Roman" w:cs="Times New Roman"/>
              </w:rPr>
            </w:pPr>
            <w:hyperlink r:id="rId25">
              <w:r w:rsidR="00D66909" w:rsidRPr="00D66909">
                <w:rPr>
                  <w:rStyle w:val="a8"/>
                  <w:rFonts w:ascii="Times New Roman" w:hAnsi="Times New Roman" w:cs="Times New Roman"/>
                </w:rPr>
                <w:t>Пункт 1 статьи 78</w:t>
              </w:r>
            </w:hyperlink>
            <w:r w:rsidR="00D66909" w:rsidRPr="00D66909">
              <w:rPr>
                <w:rFonts w:ascii="Times New Roman" w:hAnsi="Times New Roman" w:cs="Times New Roman"/>
              </w:rPr>
              <w:t xml:space="preserve"> Земельного кодекса Российской Федерации (далее - Земельный кодекс)</w:t>
            </w:r>
          </w:p>
        </w:tc>
        <w:tc>
          <w:tcPr>
            <w:tcW w:w="586" w:type="dxa"/>
            <w:vAlign w:val="center"/>
          </w:tcPr>
          <w:p w14:paraId="2E070EA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30" w:type="dxa"/>
            <w:vAlign w:val="center"/>
          </w:tcPr>
          <w:p w14:paraId="5FC9A47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90" w:type="dxa"/>
            <w:vAlign w:val="center"/>
          </w:tcPr>
          <w:p w14:paraId="55B71882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1" w:type="dxa"/>
            <w:gridSpan w:val="2"/>
            <w:vAlign w:val="center"/>
          </w:tcPr>
          <w:p w14:paraId="6C3424A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</w:tr>
      <w:tr w:rsidR="00D66909" w:rsidRPr="00D66909" w14:paraId="7B4A14A7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DABA7D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038" w:type="dxa"/>
          </w:tcPr>
          <w:p w14:paraId="3D5354AD" w14:textId="322A04B6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ведения сельскохозяйственного производства</w:t>
            </w:r>
          </w:p>
        </w:tc>
        <w:tc>
          <w:tcPr>
            <w:tcW w:w="2775" w:type="dxa"/>
            <w:vMerge/>
          </w:tcPr>
          <w:p w14:paraId="40E43BB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0ED32D7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568466E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306D887C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7519D69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296541D2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640734B1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038" w:type="dxa"/>
          </w:tcPr>
          <w:p w14:paraId="037D450B" w14:textId="35C06D33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 xml:space="preserve">создания агролесомелиоративных насаждений и (или) </w:t>
            </w:r>
            <w:proofErr w:type="spellStart"/>
            <w:r w:rsidRPr="00D66909">
              <w:rPr>
                <w:rFonts w:ascii="Times New Roman" w:hAnsi="Times New Roman" w:cs="Times New Roman"/>
              </w:rPr>
              <w:t>агрофитомелиоративных</w:t>
            </w:r>
            <w:proofErr w:type="spellEnd"/>
            <w:r w:rsidRPr="00D66909">
              <w:rPr>
                <w:rFonts w:ascii="Times New Roman" w:hAnsi="Times New Roman" w:cs="Times New Roman"/>
              </w:rPr>
              <w:t xml:space="preserve"> насаждений</w:t>
            </w:r>
          </w:p>
        </w:tc>
        <w:tc>
          <w:tcPr>
            <w:tcW w:w="2775" w:type="dxa"/>
            <w:vMerge/>
          </w:tcPr>
          <w:p w14:paraId="77CE6932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44A697D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461B72D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2610646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5DE80719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5D6445A9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C9AD2C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038" w:type="dxa"/>
          </w:tcPr>
          <w:p w14:paraId="4A96078C" w14:textId="30FEB05B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научно-исследовательских, учебных и иных связанных с сельскохозяйственным производством целей</w:t>
            </w:r>
          </w:p>
        </w:tc>
        <w:tc>
          <w:tcPr>
            <w:tcW w:w="2775" w:type="dxa"/>
            <w:vMerge/>
          </w:tcPr>
          <w:p w14:paraId="78AC501C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058A429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2429CE5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72DC87A9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114D4BD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0821AE9B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6AD13F3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038" w:type="dxa"/>
          </w:tcPr>
          <w:p w14:paraId="7872B3C9" w14:textId="7EFFA8E1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целей аквакультуры (рыбоводства)</w:t>
            </w:r>
          </w:p>
        </w:tc>
        <w:tc>
          <w:tcPr>
            <w:tcW w:w="2775" w:type="dxa"/>
            <w:vMerge/>
          </w:tcPr>
          <w:p w14:paraId="636816A3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2B39455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4F267B3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1252C26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0BF9C5B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0EC7CAD8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0F343698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38" w:type="dxa"/>
          </w:tcPr>
          <w:p w14:paraId="611F273B" w14:textId="7777777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Проводит ли контролируемое лицо мероприятия по:</w:t>
            </w:r>
          </w:p>
        </w:tc>
        <w:tc>
          <w:tcPr>
            <w:tcW w:w="2775" w:type="dxa"/>
            <w:vMerge w:val="restart"/>
          </w:tcPr>
          <w:p w14:paraId="0330DD40" w14:textId="77777777" w:rsidR="00D66909" w:rsidRPr="00D66909" w:rsidRDefault="00D1450F" w:rsidP="00D66909">
            <w:pPr>
              <w:pStyle w:val="ConsPlusNormal"/>
              <w:rPr>
                <w:rFonts w:ascii="Times New Roman" w:hAnsi="Times New Roman" w:cs="Times New Roman"/>
              </w:rPr>
            </w:pPr>
            <w:hyperlink r:id="rId26">
              <w:r w:rsidR="00D66909" w:rsidRPr="00D66909">
                <w:rPr>
                  <w:rStyle w:val="a8"/>
                  <w:rFonts w:ascii="Times New Roman" w:hAnsi="Times New Roman" w:cs="Times New Roman"/>
                </w:rPr>
                <w:t>Подпункт 3 пункта 2 статьи 13</w:t>
              </w:r>
            </w:hyperlink>
            <w:r w:rsidR="00D66909" w:rsidRPr="00D66909">
              <w:rPr>
                <w:rFonts w:ascii="Times New Roman" w:hAnsi="Times New Roman" w:cs="Times New Roman"/>
              </w:rPr>
              <w:t xml:space="preserve"> Земельного кодекса</w:t>
            </w:r>
          </w:p>
        </w:tc>
        <w:tc>
          <w:tcPr>
            <w:tcW w:w="586" w:type="dxa"/>
            <w:vAlign w:val="center"/>
          </w:tcPr>
          <w:p w14:paraId="04A4996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30" w:type="dxa"/>
            <w:vAlign w:val="center"/>
          </w:tcPr>
          <w:p w14:paraId="399E8E6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90" w:type="dxa"/>
            <w:vAlign w:val="center"/>
          </w:tcPr>
          <w:p w14:paraId="12CA629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1" w:type="dxa"/>
            <w:gridSpan w:val="2"/>
            <w:vAlign w:val="center"/>
          </w:tcPr>
          <w:p w14:paraId="793559E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</w:tr>
      <w:tr w:rsidR="00D66909" w:rsidRPr="00D66909" w14:paraId="768F583B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1BD69C2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038" w:type="dxa"/>
          </w:tcPr>
          <w:p w14:paraId="7A8EEE2C" w14:textId="7777777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защите сельскохозяйственных угодий от зарастания:</w:t>
            </w:r>
          </w:p>
        </w:tc>
        <w:tc>
          <w:tcPr>
            <w:tcW w:w="2775" w:type="dxa"/>
            <w:vMerge/>
          </w:tcPr>
          <w:p w14:paraId="5853FEC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2960F3D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0776CAF6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7354E2A8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1A88361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413462EA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438CDC3" w14:textId="0BE98B54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lastRenderedPageBreak/>
              <w:t>2.1.1</w:t>
            </w:r>
          </w:p>
        </w:tc>
        <w:tc>
          <w:tcPr>
            <w:tcW w:w="3038" w:type="dxa"/>
          </w:tcPr>
          <w:p w14:paraId="423A9545" w14:textId="1103830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деревьями</w:t>
            </w:r>
          </w:p>
        </w:tc>
        <w:tc>
          <w:tcPr>
            <w:tcW w:w="2775" w:type="dxa"/>
            <w:vMerge/>
          </w:tcPr>
          <w:p w14:paraId="5C7D5367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4EF5805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3B4A69D8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30CB593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0429587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5D7E6DF9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11C38AF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3038" w:type="dxa"/>
          </w:tcPr>
          <w:p w14:paraId="15B7FFE7" w14:textId="4EC64CE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кустарниками</w:t>
            </w:r>
          </w:p>
        </w:tc>
        <w:tc>
          <w:tcPr>
            <w:tcW w:w="2775" w:type="dxa"/>
            <w:vMerge/>
          </w:tcPr>
          <w:p w14:paraId="4EE0FB49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28150C78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4A8C0F1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7A2CBC39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213DDE1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5406E389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64DE43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3038" w:type="dxa"/>
          </w:tcPr>
          <w:p w14:paraId="0537F383" w14:textId="28811DF3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сорными растениями</w:t>
            </w:r>
          </w:p>
        </w:tc>
        <w:tc>
          <w:tcPr>
            <w:tcW w:w="2775" w:type="dxa"/>
            <w:vMerge/>
          </w:tcPr>
          <w:p w14:paraId="4E85958C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75C6F519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6CB5A6B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0FCA4E72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5F301E4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4D2BAFF6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753D2C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038" w:type="dxa"/>
          </w:tcPr>
          <w:p w14:paraId="55C9746E" w14:textId="7777777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сохранению:</w:t>
            </w:r>
          </w:p>
        </w:tc>
        <w:tc>
          <w:tcPr>
            <w:tcW w:w="2775" w:type="dxa"/>
            <w:vMerge/>
          </w:tcPr>
          <w:p w14:paraId="2C8487E3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735DE6D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30" w:type="dxa"/>
            <w:vAlign w:val="center"/>
          </w:tcPr>
          <w:p w14:paraId="746D4B46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90" w:type="dxa"/>
            <w:vAlign w:val="center"/>
          </w:tcPr>
          <w:p w14:paraId="1FEDAAC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1" w:type="dxa"/>
            <w:gridSpan w:val="2"/>
            <w:vAlign w:val="center"/>
          </w:tcPr>
          <w:p w14:paraId="7BBE436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</w:tr>
      <w:tr w:rsidR="00D66909" w:rsidRPr="00D66909" w14:paraId="1F827C5F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00A5466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3038" w:type="dxa"/>
          </w:tcPr>
          <w:p w14:paraId="47549356" w14:textId="14CAEF9F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агролесомелиоративных насаждений</w:t>
            </w:r>
          </w:p>
        </w:tc>
        <w:tc>
          <w:tcPr>
            <w:tcW w:w="2775" w:type="dxa"/>
            <w:vMerge/>
          </w:tcPr>
          <w:p w14:paraId="12A5329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6693B236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4B28A127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70BB1F58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55AE6C6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7E0FF726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6BEA1C21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3038" w:type="dxa"/>
          </w:tcPr>
          <w:p w14:paraId="0F46131B" w14:textId="48577284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достигнутого уровня мелиорации</w:t>
            </w:r>
          </w:p>
        </w:tc>
        <w:tc>
          <w:tcPr>
            <w:tcW w:w="2775" w:type="dxa"/>
            <w:vMerge/>
          </w:tcPr>
          <w:p w14:paraId="0E57A2B1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53091666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1EAD2671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73A8794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21420D96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7EB3C772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5896DD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38" w:type="dxa"/>
          </w:tcPr>
          <w:p w14:paraId="44475620" w14:textId="7777777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Проводит ли контролируемое лицо мероприятия по защите земель от:</w:t>
            </w:r>
          </w:p>
        </w:tc>
        <w:tc>
          <w:tcPr>
            <w:tcW w:w="2775" w:type="dxa"/>
            <w:vMerge w:val="restart"/>
          </w:tcPr>
          <w:p w14:paraId="7FBFE9FB" w14:textId="77777777" w:rsidR="00D66909" w:rsidRPr="00D66909" w:rsidRDefault="00D1450F" w:rsidP="00D66909">
            <w:pPr>
              <w:pStyle w:val="ConsPlusNormal"/>
              <w:rPr>
                <w:rFonts w:ascii="Times New Roman" w:hAnsi="Times New Roman" w:cs="Times New Roman"/>
              </w:rPr>
            </w:pPr>
            <w:hyperlink r:id="rId27">
              <w:r w:rsidR="00D66909" w:rsidRPr="00D66909">
                <w:rPr>
                  <w:rStyle w:val="a8"/>
                  <w:rFonts w:ascii="Times New Roman" w:hAnsi="Times New Roman" w:cs="Times New Roman"/>
                </w:rPr>
                <w:t>Подпункт 2 пункта 2 статьи 13</w:t>
              </w:r>
            </w:hyperlink>
            <w:r w:rsidR="00D66909" w:rsidRPr="00D66909">
              <w:rPr>
                <w:rFonts w:ascii="Times New Roman" w:hAnsi="Times New Roman" w:cs="Times New Roman"/>
              </w:rPr>
              <w:t xml:space="preserve"> Земельного кодекса</w:t>
            </w:r>
          </w:p>
        </w:tc>
        <w:tc>
          <w:tcPr>
            <w:tcW w:w="586" w:type="dxa"/>
            <w:vAlign w:val="center"/>
          </w:tcPr>
          <w:p w14:paraId="008032A8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30" w:type="dxa"/>
            <w:vAlign w:val="center"/>
          </w:tcPr>
          <w:p w14:paraId="5123FCD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90" w:type="dxa"/>
            <w:vAlign w:val="center"/>
          </w:tcPr>
          <w:p w14:paraId="6CA8C66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1" w:type="dxa"/>
            <w:gridSpan w:val="2"/>
            <w:vAlign w:val="center"/>
          </w:tcPr>
          <w:p w14:paraId="21D18A4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</w:tr>
      <w:tr w:rsidR="00D66909" w:rsidRPr="00D66909" w14:paraId="1F354372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1F75CF2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038" w:type="dxa"/>
          </w:tcPr>
          <w:p w14:paraId="19B5858F" w14:textId="5DD0FDEE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водной эрозии</w:t>
            </w:r>
          </w:p>
        </w:tc>
        <w:tc>
          <w:tcPr>
            <w:tcW w:w="2775" w:type="dxa"/>
            <w:vMerge/>
          </w:tcPr>
          <w:p w14:paraId="63D18A07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78A90887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07B9290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65674F99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476595E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53195DE3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969358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038" w:type="dxa"/>
          </w:tcPr>
          <w:p w14:paraId="3437FA20" w14:textId="35AA7458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ветровой эрозии</w:t>
            </w:r>
          </w:p>
        </w:tc>
        <w:tc>
          <w:tcPr>
            <w:tcW w:w="2775" w:type="dxa"/>
            <w:vMerge/>
          </w:tcPr>
          <w:p w14:paraId="6283754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683785A7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350F357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2383730C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04E15227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51435F74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0F339E6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038" w:type="dxa"/>
          </w:tcPr>
          <w:p w14:paraId="4A501C66" w14:textId="673E287C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селей</w:t>
            </w:r>
          </w:p>
        </w:tc>
        <w:tc>
          <w:tcPr>
            <w:tcW w:w="2775" w:type="dxa"/>
            <w:vMerge/>
          </w:tcPr>
          <w:p w14:paraId="7E5E462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01B5280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1DCC2A8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3C88E639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6AF4ED6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7991733A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0B1CE6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038" w:type="dxa"/>
          </w:tcPr>
          <w:p w14:paraId="60489A36" w14:textId="56A4190D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подтопления</w:t>
            </w:r>
          </w:p>
        </w:tc>
        <w:tc>
          <w:tcPr>
            <w:tcW w:w="2775" w:type="dxa"/>
            <w:vMerge/>
          </w:tcPr>
          <w:p w14:paraId="5C51046C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2B239846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0F9584A2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760DEE19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0F743E9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28602261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BFE728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038" w:type="dxa"/>
          </w:tcPr>
          <w:p w14:paraId="4B7B9136" w14:textId="7061F929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заболачивания</w:t>
            </w:r>
          </w:p>
        </w:tc>
        <w:tc>
          <w:tcPr>
            <w:tcW w:w="2775" w:type="dxa"/>
            <w:vMerge/>
          </w:tcPr>
          <w:p w14:paraId="5E7E8FF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3866F923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617082D6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345844C1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3952610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0762A674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0B13B3D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038" w:type="dxa"/>
          </w:tcPr>
          <w:p w14:paraId="0DE7E9D9" w14:textId="79A09A3E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вторичного засоления</w:t>
            </w:r>
          </w:p>
        </w:tc>
        <w:tc>
          <w:tcPr>
            <w:tcW w:w="2775" w:type="dxa"/>
            <w:vMerge/>
          </w:tcPr>
          <w:p w14:paraId="1502E507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2B19040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79BD3DA3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6BF28B07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52CC6C46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60DB13DC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6E986EA1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038" w:type="dxa"/>
          </w:tcPr>
          <w:p w14:paraId="68D9030F" w14:textId="214A4293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иссушения</w:t>
            </w:r>
          </w:p>
        </w:tc>
        <w:tc>
          <w:tcPr>
            <w:tcW w:w="2775" w:type="dxa"/>
            <w:vMerge/>
          </w:tcPr>
          <w:p w14:paraId="685737E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75098B5C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0A3449D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1300F1C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2649309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4A2FA08F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F95BF6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038" w:type="dxa"/>
          </w:tcPr>
          <w:p w14:paraId="3EDDB701" w14:textId="38E8B33B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уплотнения</w:t>
            </w:r>
          </w:p>
        </w:tc>
        <w:tc>
          <w:tcPr>
            <w:tcW w:w="2775" w:type="dxa"/>
            <w:vMerge/>
          </w:tcPr>
          <w:p w14:paraId="5AC2653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6EB3117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66B17ABC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41BE783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43165109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64FF78F8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02F6312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038" w:type="dxa"/>
          </w:tcPr>
          <w:p w14:paraId="54F86A34" w14:textId="5230B041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загрязнения химическими веществами, в том числе радиоактивными, иными веществами и микроорганизмами</w:t>
            </w:r>
          </w:p>
        </w:tc>
        <w:tc>
          <w:tcPr>
            <w:tcW w:w="2775" w:type="dxa"/>
            <w:vMerge/>
          </w:tcPr>
          <w:p w14:paraId="590F1D5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Merge w:val="restart"/>
            <w:vAlign w:val="center"/>
          </w:tcPr>
          <w:p w14:paraId="33E655C6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2675505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 w:val="restart"/>
            <w:vAlign w:val="center"/>
          </w:tcPr>
          <w:p w14:paraId="7D98EBE7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Merge w:val="restart"/>
            <w:vAlign w:val="center"/>
          </w:tcPr>
          <w:p w14:paraId="6E9F013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66A1BB7A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7D0AD0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038" w:type="dxa"/>
          </w:tcPr>
          <w:p w14:paraId="5B8A5402" w14:textId="30E694F1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загрязнения отходами производства и потребления</w:t>
            </w:r>
          </w:p>
        </w:tc>
        <w:tc>
          <w:tcPr>
            <w:tcW w:w="2775" w:type="dxa"/>
            <w:vMerge/>
          </w:tcPr>
          <w:p w14:paraId="64C5BD98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Merge/>
          </w:tcPr>
          <w:p w14:paraId="11076D81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14:paraId="650095F3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/>
          </w:tcPr>
          <w:p w14:paraId="62856BE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Merge/>
          </w:tcPr>
          <w:p w14:paraId="338A95C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4F65E1B3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65A227A3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3038" w:type="dxa"/>
          </w:tcPr>
          <w:p w14:paraId="18D77CC5" w14:textId="18ECA789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другого негативного воздействия</w:t>
            </w:r>
          </w:p>
        </w:tc>
        <w:tc>
          <w:tcPr>
            <w:tcW w:w="2775" w:type="dxa"/>
            <w:vMerge/>
          </w:tcPr>
          <w:p w14:paraId="1DDA624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5DF8963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24A832D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63B45BE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19363397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708EB9B2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1290729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38" w:type="dxa"/>
          </w:tcPr>
          <w:p w14:paraId="4A87AC51" w14:textId="49E3FF45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Проводит ли контролируемое лицо мероприятия по воспроизводству плодородия земель сельскохозяйственного назначения</w:t>
            </w:r>
          </w:p>
        </w:tc>
        <w:tc>
          <w:tcPr>
            <w:tcW w:w="2775" w:type="dxa"/>
          </w:tcPr>
          <w:p w14:paraId="51EA8D7F" w14:textId="77777777" w:rsidR="00D66909" w:rsidRPr="00D66909" w:rsidRDefault="00D1450F" w:rsidP="00D66909">
            <w:pPr>
              <w:pStyle w:val="ConsPlusNormal"/>
              <w:rPr>
                <w:rFonts w:ascii="Times New Roman" w:hAnsi="Times New Roman" w:cs="Times New Roman"/>
              </w:rPr>
            </w:pPr>
            <w:hyperlink r:id="rId28">
              <w:r w:rsidR="00D66909" w:rsidRPr="00D66909">
                <w:rPr>
                  <w:rStyle w:val="a8"/>
                  <w:rFonts w:ascii="Times New Roman" w:hAnsi="Times New Roman" w:cs="Times New Roman"/>
                </w:rPr>
                <w:t>Подпункт 1 пункта 2 статьи 13</w:t>
              </w:r>
            </w:hyperlink>
            <w:r w:rsidR="00D66909" w:rsidRPr="00D66909">
              <w:rPr>
                <w:rFonts w:ascii="Times New Roman" w:hAnsi="Times New Roman" w:cs="Times New Roman"/>
              </w:rPr>
              <w:t xml:space="preserve"> Земельного кодекса</w:t>
            </w:r>
          </w:p>
        </w:tc>
        <w:tc>
          <w:tcPr>
            <w:tcW w:w="586" w:type="dxa"/>
            <w:vAlign w:val="center"/>
          </w:tcPr>
          <w:p w14:paraId="2E43147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5E74A5B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3C0750A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7FAED0D7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6C3671D6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70349FE" w14:textId="15B16BD3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669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8" w:type="dxa"/>
          </w:tcPr>
          <w:p w14:paraId="543A8CA2" w14:textId="52823BC4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 xml:space="preserve">Используется ли контролируемым лицом земельный участок в соответствии с целевым назначением и разрешенным использованием способом, который не наносит вред окружающей среде, в том числе земле как природному </w:t>
            </w:r>
            <w:r w:rsidRPr="00D66909">
              <w:rPr>
                <w:rFonts w:ascii="Times New Roman" w:hAnsi="Times New Roman" w:cs="Times New Roman"/>
              </w:rPr>
              <w:lastRenderedPageBreak/>
              <w:t>объекту</w:t>
            </w:r>
          </w:p>
        </w:tc>
        <w:tc>
          <w:tcPr>
            <w:tcW w:w="2775" w:type="dxa"/>
          </w:tcPr>
          <w:p w14:paraId="65320A53" w14:textId="77777777" w:rsidR="00D66909" w:rsidRPr="00D66909" w:rsidRDefault="00D1450F" w:rsidP="00D66909">
            <w:pPr>
              <w:pStyle w:val="ConsPlusNormal"/>
              <w:rPr>
                <w:rFonts w:ascii="Times New Roman" w:hAnsi="Times New Roman" w:cs="Times New Roman"/>
              </w:rPr>
            </w:pPr>
            <w:hyperlink r:id="rId29">
              <w:r w:rsidR="00D66909" w:rsidRPr="00D66909">
                <w:rPr>
                  <w:rStyle w:val="a8"/>
                  <w:rFonts w:ascii="Times New Roman" w:hAnsi="Times New Roman" w:cs="Times New Roman"/>
                </w:rPr>
                <w:t>Абзац второй статьи 42</w:t>
              </w:r>
            </w:hyperlink>
            <w:r w:rsidR="00D66909" w:rsidRPr="00D66909">
              <w:rPr>
                <w:rFonts w:ascii="Times New Roman" w:hAnsi="Times New Roman" w:cs="Times New Roman"/>
              </w:rPr>
              <w:t xml:space="preserve"> Земельного кодекса</w:t>
            </w:r>
          </w:p>
        </w:tc>
        <w:tc>
          <w:tcPr>
            <w:tcW w:w="586" w:type="dxa"/>
            <w:vAlign w:val="center"/>
          </w:tcPr>
          <w:p w14:paraId="4BC30C6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14C0E8F3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47B577F6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17C7EF5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3EB72371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FBA21A3" w14:textId="6F3114D6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38" w:type="dxa"/>
          </w:tcPr>
          <w:p w14:paraId="22A97702" w14:textId="7777777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Допустило ли контролируемое лицо:</w:t>
            </w:r>
          </w:p>
        </w:tc>
        <w:tc>
          <w:tcPr>
            <w:tcW w:w="2775" w:type="dxa"/>
            <w:vMerge w:val="restart"/>
          </w:tcPr>
          <w:p w14:paraId="5A4746E4" w14:textId="77777777" w:rsidR="00D66909" w:rsidRPr="00D66909" w:rsidRDefault="00D1450F" w:rsidP="00D66909">
            <w:pPr>
              <w:pStyle w:val="ConsPlusNormal"/>
              <w:rPr>
                <w:rFonts w:ascii="Times New Roman" w:hAnsi="Times New Roman" w:cs="Times New Roman"/>
              </w:rPr>
            </w:pPr>
            <w:hyperlink r:id="rId30">
              <w:r w:rsidR="00D66909" w:rsidRPr="00D66909">
                <w:rPr>
                  <w:rStyle w:val="a8"/>
                  <w:rFonts w:ascii="Times New Roman" w:hAnsi="Times New Roman" w:cs="Times New Roman"/>
                </w:rPr>
                <w:t>Абзац восьмой статьи 42</w:t>
              </w:r>
            </w:hyperlink>
            <w:r w:rsidR="00D66909" w:rsidRPr="00D66909">
              <w:rPr>
                <w:rFonts w:ascii="Times New Roman" w:hAnsi="Times New Roman" w:cs="Times New Roman"/>
              </w:rPr>
              <w:t xml:space="preserve"> Земельного кодекса</w:t>
            </w:r>
          </w:p>
        </w:tc>
        <w:tc>
          <w:tcPr>
            <w:tcW w:w="586" w:type="dxa"/>
            <w:vAlign w:val="center"/>
          </w:tcPr>
          <w:p w14:paraId="7B777762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30" w:type="dxa"/>
            <w:vAlign w:val="center"/>
          </w:tcPr>
          <w:p w14:paraId="312BF3A6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90" w:type="dxa"/>
            <w:vAlign w:val="center"/>
          </w:tcPr>
          <w:p w14:paraId="7E2EE352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1" w:type="dxa"/>
            <w:gridSpan w:val="2"/>
            <w:vAlign w:val="center"/>
          </w:tcPr>
          <w:p w14:paraId="67D3AD9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</w:tr>
      <w:tr w:rsidR="00D66909" w:rsidRPr="00D66909" w14:paraId="6B2498A5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12D778A0" w14:textId="1BE80A30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6690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38" w:type="dxa"/>
          </w:tcPr>
          <w:p w14:paraId="6F3B4C0B" w14:textId="7777777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загрязнение земель и почв?</w:t>
            </w:r>
          </w:p>
        </w:tc>
        <w:tc>
          <w:tcPr>
            <w:tcW w:w="2775" w:type="dxa"/>
            <w:vMerge/>
          </w:tcPr>
          <w:p w14:paraId="50E12B7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694E7762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0246D90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73017128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195EF689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14EBE1E2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600D897" w14:textId="18B5F86D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6690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38" w:type="dxa"/>
          </w:tcPr>
          <w:p w14:paraId="1982135E" w14:textId="7777777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истощение земель и почв?</w:t>
            </w:r>
          </w:p>
        </w:tc>
        <w:tc>
          <w:tcPr>
            <w:tcW w:w="2775" w:type="dxa"/>
            <w:vMerge/>
          </w:tcPr>
          <w:p w14:paraId="2E2DB007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29C6BCD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48470B6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688C2D1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64AB265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32A81B97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84546A3" w14:textId="0C67F661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66909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038" w:type="dxa"/>
          </w:tcPr>
          <w:p w14:paraId="54B3A325" w14:textId="7777777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деградацию земель и почв?</w:t>
            </w:r>
          </w:p>
        </w:tc>
        <w:tc>
          <w:tcPr>
            <w:tcW w:w="2775" w:type="dxa"/>
            <w:vMerge/>
          </w:tcPr>
          <w:p w14:paraId="0A86AAAC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6B4E2EF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316DD46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5D7AB003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46BF4432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731521E8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6373922" w14:textId="057B63F1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66909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038" w:type="dxa"/>
          </w:tcPr>
          <w:p w14:paraId="3F97BFEB" w14:textId="7777777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порчу земель и почв?</w:t>
            </w:r>
          </w:p>
        </w:tc>
        <w:tc>
          <w:tcPr>
            <w:tcW w:w="2775" w:type="dxa"/>
            <w:vMerge/>
          </w:tcPr>
          <w:p w14:paraId="3BAA69D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13AC5F2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56CA945C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34AA74A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0A4ACFD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4F503A92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0CC2AC35" w14:textId="00374A28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66909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038" w:type="dxa"/>
          </w:tcPr>
          <w:p w14:paraId="23552886" w14:textId="7777777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уничтожение земель и почв?</w:t>
            </w:r>
          </w:p>
        </w:tc>
        <w:tc>
          <w:tcPr>
            <w:tcW w:w="2775" w:type="dxa"/>
            <w:vMerge/>
          </w:tcPr>
          <w:p w14:paraId="15006A29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4BF5535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1D8A8C58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6736C2B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3AD9C46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105452DE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3E3D1BF" w14:textId="687497BD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66909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3038" w:type="dxa"/>
          </w:tcPr>
          <w:p w14:paraId="65F27D00" w14:textId="7777777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иное негативное воздействие на земли и почвы?</w:t>
            </w:r>
          </w:p>
        </w:tc>
        <w:tc>
          <w:tcPr>
            <w:tcW w:w="2775" w:type="dxa"/>
            <w:vMerge/>
          </w:tcPr>
          <w:p w14:paraId="22B2696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3183612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1833C86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159ADA3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70B2A441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272E38DA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0DFBCEDE" w14:textId="20701602" w:rsidR="00D66909" w:rsidRPr="00D66909" w:rsidRDefault="008C7B00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66909" w:rsidRPr="00D669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8" w:type="dxa"/>
          </w:tcPr>
          <w:p w14:paraId="103BC151" w14:textId="693BBE4B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Проведена ли контролируемым лицом рекультивация нарушенных земель сельскохозяйственного назначения, обеспечившая восстановление земель до их состояния, пригодного для целевого назначения и разрешенного использования, по результатам деятельности, приведшей к ухудшению качества земель (в том числе в результате их загрязнения, нарушения почвенного слоя)</w:t>
            </w:r>
          </w:p>
        </w:tc>
        <w:tc>
          <w:tcPr>
            <w:tcW w:w="2775" w:type="dxa"/>
          </w:tcPr>
          <w:p w14:paraId="5F73E969" w14:textId="77777777" w:rsidR="00D66909" w:rsidRPr="00D66909" w:rsidRDefault="00D1450F" w:rsidP="00D66909">
            <w:pPr>
              <w:pStyle w:val="ConsPlusNormal"/>
              <w:rPr>
                <w:rFonts w:ascii="Times New Roman" w:hAnsi="Times New Roman" w:cs="Times New Roman"/>
              </w:rPr>
            </w:pPr>
            <w:hyperlink r:id="rId31">
              <w:r w:rsidR="00D66909" w:rsidRPr="00D66909">
                <w:rPr>
                  <w:rStyle w:val="a8"/>
                  <w:rFonts w:ascii="Times New Roman" w:hAnsi="Times New Roman" w:cs="Times New Roman"/>
                </w:rPr>
                <w:t>Пункт 5 статьи 13</w:t>
              </w:r>
            </w:hyperlink>
            <w:r w:rsidR="00D66909" w:rsidRPr="00D66909">
              <w:rPr>
                <w:rFonts w:ascii="Times New Roman" w:hAnsi="Times New Roman" w:cs="Times New Roman"/>
              </w:rPr>
              <w:t xml:space="preserve"> Земельного кодекса</w:t>
            </w:r>
          </w:p>
        </w:tc>
        <w:tc>
          <w:tcPr>
            <w:tcW w:w="586" w:type="dxa"/>
            <w:vAlign w:val="center"/>
          </w:tcPr>
          <w:p w14:paraId="7CCE48B1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10C7AF8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57A69ACC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2D8D778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7BAA76D7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15C31F7" w14:textId="7FAAFB72" w:rsidR="00D66909" w:rsidRPr="00D66909" w:rsidRDefault="008C7B00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66909" w:rsidRPr="00D669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8" w:type="dxa"/>
          </w:tcPr>
          <w:p w14:paraId="08F5A8DA" w14:textId="7777777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Содержатся ли контролируемым лицом мелиоративные системы в исправном (надлежащем) состоянии?</w:t>
            </w:r>
          </w:p>
        </w:tc>
        <w:tc>
          <w:tcPr>
            <w:tcW w:w="2775" w:type="dxa"/>
          </w:tcPr>
          <w:p w14:paraId="535B57AF" w14:textId="77777777" w:rsidR="00D66909" w:rsidRPr="00D66909" w:rsidRDefault="00D1450F" w:rsidP="00D66909">
            <w:pPr>
              <w:pStyle w:val="ConsPlusNormal"/>
              <w:rPr>
                <w:rFonts w:ascii="Times New Roman" w:hAnsi="Times New Roman" w:cs="Times New Roman"/>
              </w:rPr>
            </w:pPr>
            <w:hyperlink r:id="rId32">
              <w:r w:rsidR="00D66909" w:rsidRPr="00D66909">
                <w:rPr>
                  <w:rStyle w:val="a8"/>
                  <w:rFonts w:ascii="Times New Roman" w:hAnsi="Times New Roman" w:cs="Times New Roman"/>
                </w:rPr>
                <w:t>Абзац первый статьи 29</w:t>
              </w:r>
            </w:hyperlink>
            <w:r w:rsidR="00D66909" w:rsidRPr="00D66909">
              <w:rPr>
                <w:rFonts w:ascii="Times New Roman" w:hAnsi="Times New Roman" w:cs="Times New Roman"/>
              </w:rPr>
              <w:t xml:space="preserve"> Федерального закона N 4-ФЗ</w:t>
            </w:r>
          </w:p>
        </w:tc>
        <w:tc>
          <w:tcPr>
            <w:tcW w:w="586" w:type="dxa"/>
            <w:vAlign w:val="center"/>
          </w:tcPr>
          <w:p w14:paraId="723FC00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12B66BC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7B51F47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121CF332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0485D89A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59E005A" w14:textId="2A340DC5" w:rsidR="00D66909" w:rsidRPr="00D66909" w:rsidRDefault="008C7B00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66909" w:rsidRPr="00D669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8" w:type="dxa"/>
          </w:tcPr>
          <w:p w14:paraId="29806C6A" w14:textId="7777777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Принимаются ли контролируемым лицом меры по предупреждению повреждения мелиоративных систем?</w:t>
            </w:r>
          </w:p>
        </w:tc>
        <w:tc>
          <w:tcPr>
            <w:tcW w:w="2775" w:type="dxa"/>
          </w:tcPr>
          <w:p w14:paraId="3ECBF1AE" w14:textId="77777777" w:rsidR="00D66909" w:rsidRPr="00D66909" w:rsidRDefault="00D1450F" w:rsidP="00D66909">
            <w:pPr>
              <w:pStyle w:val="ConsPlusNormal"/>
              <w:rPr>
                <w:rFonts w:ascii="Times New Roman" w:hAnsi="Times New Roman" w:cs="Times New Roman"/>
              </w:rPr>
            </w:pPr>
            <w:hyperlink r:id="rId33">
              <w:r w:rsidR="00D66909" w:rsidRPr="00D66909">
                <w:rPr>
                  <w:rStyle w:val="a8"/>
                  <w:rFonts w:ascii="Times New Roman" w:hAnsi="Times New Roman" w:cs="Times New Roman"/>
                </w:rPr>
                <w:t>Абзац первый статьи 29</w:t>
              </w:r>
            </w:hyperlink>
            <w:r w:rsidR="00D66909" w:rsidRPr="00D66909">
              <w:rPr>
                <w:rFonts w:ascii="Times New Roman" w:hAnsi="Times New Roman" w:cs="Times New Roman"/>
              </w:rPr>
              <w:t xml:space="preserve"> Федерального закона N 4-ФЗ</w:t>
            </w:r>
          </w:p>
        </w:tc>
        <w:tc>
          <w:tcPr>
            <w:tcW w:w="586" w:type="dxa"/>
            <w:vAlign w:val="center"/>
          </w:tcPr>
          <w:p w14:paraId="31036B8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6B406F7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2201BB4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377AFE98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08637DE1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1DD33515" w14:textId="04ADDB01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</w:t>
            </w:r>
            <w:r w:rsidR="008C7B00">
              <w:rPr>
                <w:rFonts w:ascii="Times New Roman" w:hAnsi="Times New Roman" w:cs="Times New Roman"/>
              </w:rPr>
              <w:t>0</w:t>
            </w:r>
            <w:r w:rsidRPr="00D669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8" w:type="dxa"/>
          </w:tcPr>
          <w:p w14:paraId="4AA835C1" w14:textId="7777777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 xml:space="preserve">Обеспечивается ли контролируемым лицом воспроизводство агролесомелиоративных насаждений и (или) </w:t>
            </w:r>
            <w:proofErr w:type="spellStart"/>
            <w:r w:rsidRPr="00D66909">
              <w:rPr>
                <w:rFonts w:ascii="Times New Roman" w:hAnsi="Times New Roman" w:cs="Times New Roman"/>
              </w:rPr>
              <w:t>агрофитомелиоративных</w:t>
            </w:r>
            <w:proofErr w:type="spellEnd"/>
            <w:r w:rsidRPr="00D66909">
              <w:rPr>
                <w:rFonts w:ascii="Times New Roman" w:hAnsi="Times New Roman" w:cs="Times New Roman"/>
              </w:rPr>
              <w:t xml:space="preserve"> насаждений, направленное на их восстановление до параметров, предусмотренных проектом мелиорации земель (в случае частичной или полной утраты насаждениями своих полезных функций вследствие повреждения или уничтожения)?</w:t>
            </w:r>
          </w:p>
        </w:tc>
        <w:tc>
          <w:tcPr>
            <w:tcW w:w="2775" w:type="dxa"/>
          </w:tcPr>
          <w:p w14:paraId="3222FFC3" w14:textId="77777777" w:rsidR="00D66909" w:rsidRPr="00D66909" w:rsidRDefault="00D1450F" w:rsidP="00D66909">
            <w:pPr>
              <w:pStyle w:val="ConsPlusNormal"/>
              <w:rPr>
                <w:rFonts w:ascii="Times New Roman" w:hAnsi="Times New Roman" w:cs="Times New Roman"/>
              </w:rPr>
            </w:pPr>
            <w:hyperlink r:id="rId34">
              <w:r w:rsidR="00D66909" w:rsidRPr="00D66909">
                <w:rPr>
                  <w:rStyle w:val="a8"/>
                  <w:rFonts w:ascii="Times New Roman" w:hAnsi="Times New Roman" w:cs="Times New Roman"/>
                </w:rPr>
                <w:t>Пункт 4</w:t>
              </w:r>
            </w:hyperlink>
            <w:r w:rsidR="00D66909" w:rsidRPr="00D66909">
              <w:rPr>
                <w:rFonts w:ascii="Times New Roman" w:hAnsi="Times New Roman" w:cs="Times New Roman"/>
              </w:rPr>
              <w:t xml:space="preserve"> Правил содержания и сохранения агролесомелиоративных насаждений и (или) </w:t>
            </w:r>
            <w:proofErr w:type="spellStart"/>
            <w:r w:rsidR="00D66909" w:rsidRPr="00D66909">
              <w:rPr>
                <w:rFonts w:ascii="Times New Roman" w:hAnsi="Times New Roman" w:cs="Times New Roman"/>
              </w:rPr>
              <w:t>агрофитомелиоративных</w:t>
            </w:r>
            <w:proofErr w:type="spellEnd"/>
            <w:r w:rsidR="00D66909" w:rsidRPr="00D66909">
              <w:rPr>
                <w:rFonts w:ascii="Times New Roman" w:hAnsi="Times New Roman" w:cs="Times New Roman"/>
              </w:rPr>
              <w:t xml:space="preserve"> насаждений, утвержденных приказом Минсельхоза России от 26.04.2024 N 225 (зарегистрирован Минюстом России 24.05.2024, регистрационный N 78271) (далее - Правила содержания лесных насаждений)</w:t>
            </w:r>
          </w:p>
        </w:tc>
        <w:tc>
          <w:tcPr>
            <w:tcW w:w="586" w:type="dxa"/>
            <w:vAlign w:val="center"/>
          </w:tcPr>
          <w:p w14:paraId="03BA9CB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291B70F3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1CC8EAE7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62E8647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78EC2162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6BE0E73E" w14:textId="427D3A71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lastRenderedPageBreak/>
              <w:t>1</w:t>
            </w:r>
            <w:r w:rsidR="008C7B00">
              <w:rPr>
                <w:rFonts w:ascii="Times New Roman" w:hAnsi="Times New Roman" w:cs="Times New Roman"/>
              </w:rPr>
              <w:t>1</w:t>
            </w:r>
            <w:r w:rsidRPr="00D669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8" w:type="dxa"/>
          </w:tcPr>
          <w:p w14:paraId="2E1432CE" w14:textId="7777777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Осуществляется ли контролируемым лицом уход за агролесомелиоративными насаждениями на постоянной основе путем выполнения:</w:t>
            </w:r>
          </w:p>
        </w:tc>
        <w:tc>
          <w:tcPr>
            <w:tcW w:w="2775" w:type="dxa"/>
            <w:vMerge w:val="restart"/>
            <w:tcBorders>
              <w:bottom w:val="nil"/>
            </w:tcBorders>
          </w:tcPr>
          <w:p w14:paraId="57EDD749" w14:textId="77777777" w:rsidR="00D66909" w:rsidRPr="00D66909" w:rsidRDefault="00D1450F" w:rsidP="00D66909">
            <w:pPr>
              <w:pStyle w:val="ConsPlusNormal"/>
              <w:rPr>
                <w:rFonts w:ascii="Times New Roman" w:hAnsi="Times New Roman" w:cs="Times New Roman"/>
              </w:rPr>
            </w:pPr>
            <w:hyperlink r:id="rId35">
              <w:r w:rsidR="00D66909" w:rsidRPr="00D66909">
                <w:rPr>
                  <w:rStyle w:val="a8"/>
                  <w:rFonts w:ascii="Times New Roman" w:hAnsi="Times New Roman" w:cs="Times New Roman"/>
                </w:rPr>
                <w:t>Пункт 12</w:t>
              </w:r>
            </w:hyperlink>
            <w:r w:rsidR="00D66909" w:rsidRPr="00D66909">
              <w:rPr>
                <w:rFonts w:ascii="Times New Roman" w:hAnsi="Times New Roman" w:cs="Times New Roman"/>
              </w:rPr>
              <w:t xml:space="preserve"> Правил содержания лесных насаждений</w:t>
            </w:r>
          </w:p>
        </w:tc>
        <w:tc>
          <w:tcPr>
            <w:tcW w:w="586" w:type="dxa"/>
            <w:vAlign w:val="center"/>
          </w:tcPr>
          <w:p w14:paraId="5A68EC2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30" w:type="dxa"/>
            <w:vAlign w:val="center"/>
          </w:tcPr>
          <w:p w14:paraId="0639605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90" w:type="dxa"/>
            <w:vAlign w:val="center"/>
          </w:tcPr>
          <w:p w14:paraId="62313228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1" w:type="dxa"/>
            <w:gridSpan w:val="2"/>
            <w:vAlign w:val="center"/>
          </w:tcPr>
          <w:p w14:paraId="145E18D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X</w:t>
            </w:r>
          </w:p>
        </w:tc>
      </w:tr>
      <w:tr w:rsidR="00D66909" w:rsidRPr="00D66909" w14:paraId="7A6B43D6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15C9A3AA" w14:textId="4FE6423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</w:t>
            </w:r>
            <w:r w:rsidR="008C7B00">
              <w:rPr>
                <w:rFonts w:ascii="Times New Roman" w:hAnsi="Times New Roman" w:cs="Times New Roman"/>
              </w:rPr>
              <w:t>1</w:t>
            </w:r>
            <w:r w:rsidRPr="00D6690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38" w:type="dxa"/>
          </w:tcPr>
          <w:p w14:paraId="73987C5C" w14:textId="34003942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обработки почвы</w:t>
            </w:r>
          </w:p>
        </w:tc>
        <w:tc>
          <w:tcPr>
            <w:tcW w:w="2775" w:type="dxa"/>
            <w:vMerge/>
            <w:tcBorders>
              <w:bottom w:val="nil"/>
            </w:tcBorders>
          </w:tcPr>
          <w:p w14:paraId="3BE7B9D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43D0BCC7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39E6F21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6BE12C7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3874F86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0020701C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00166B92" w14:textId="0A846552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</w:t>
            </w:r>
            <w:r w:rsidR="008C7B00">
              <w:rPr>
                <w:rFonts w:ascii="Times New Roman" w:hAnsi="Times New Roman" w:cs="Times New Roman"/>
              </w:rPr>
              <w:t>1</w:t>
            </w:r>
            <w:r w:rsidRPr="00D6690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38" w:type="dxa"/>
          </w:tcPr>
          <w:p w14:paraId="77297935" w14:textId="07A1760B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полива</w:t>
            </w:r>
          </w:p>
        </w:tc>
        <w:tc>
          <w:tcPr>
            <w:tcW w:w="2775" w:type="dxa"/>
            <w:vMerge/>
            <w:tcBorders>
              <w:bottom w:val="nil"/>
            </w:tcBorders>
          </w:tcPr>
          <w:p w14:paraId="0D1BD6C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000C30F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6EC054C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6381C56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047E661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1424A5F2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779822A" w14:textId="03BBDE33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</w:t>
            </w:r>
            <w:r w:rsidR="008C7B00">
              <w:rPr>
                <w:rFonts w:ascii="Times New Roman" w:hAnsi="Times New Roman" w:cs="Times New Roman"/>
              </w:rPr>
              <w:t>1</w:t>
            </w:r>
            <w:r w:rsidRPr="00D66909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038" w:type="dxa"/>
          </w:tcPr>
          <w:p w14:paraId="0B83749B" w14:textId="583A2809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внесения удобрений</w:t>
            </w:r>
          </w:p>
        </w:tc>
        <w:tc>
          <w:tcPr>
            <w:tcW w:w="2775" w:type="dxa"/>
            <w:vMerge/>
            <w:tcBorders>
              <w:bottom w:val="nil"/>
            </w:tcBorders>
          </w:tcPr>
          <w:p w14:paraId="4D1D1D06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70EF4A4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2701F44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11059B0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1F18C40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0DCA1A62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CFEFC3F" w14:textId="38E2A9CE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</w:t>
            </w:r>
            <w:r w:rsidR="008C7B00">
              <w:rPr>
                <w:rFonts w:ascii="Times New Roman" w:hAnsi="Times New Roman" w:cs="Times New Roman"/>
              </w:rPr>
              <w:t>1</w:t>
            </w:r>
            <w:r w:rsidRPr="00D66909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038" w:type="dxa"/>
          </w:tcPr>
          <w:p w14:paraId="3D1FD3BB" w14:textId="4A1EC945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обрезки крон деревьев и кустарников</w:t>
            </w:r>
          </w:p>
        </w:tc>
        <w:tc>
          <w:tcPr>
            <w:tcW w:w="2775" w:type="dxa"/>
            <w:vMerge/>
            <w:tcBorders>
              <w:bottom w:val="nil"/>
            </w:tcBorders>
          </w:tcPr>
          <w:p w14:paraId="090A746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7120EB49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16EF352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71D5CBC9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31F7E2F2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2C1BCC0E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1D62EB7C" w14:textId="0DB8772C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</w:t>
            </w:r>
            <w:r w:rsidR="008C7B00">
              <w:rPr>
                <w:rFonts w:ascii="Times New Roman" w:hAnsi="Times New Roman" w:cs="Times New Roman"/>
              </w:rPr>
              <w:t>1</w:t>
            </w:r>
            <w:r w:rsidRPr="00D66909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038" w:type="dxa"/>
          </w:tcPr>
          <w:p w14:paraId="76F0AB44" w14:textId="1A1C3A67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проведения рубок обновления, реконструкции, переформирования</w:t>
            </w:r>
          </w:p>
        </w:tc>
        <w:tc>
          <w:tcPr>
            <w:tcW w:w="2775" w:type="dxa"/>
            <w:vMerge w:val="restart"/>
            <w:tcBorders>
              <w:top w:val="nil"/>
            </w:tcBorders>
          </w:tcPr>
          <w:p w14:paraId="09E74AE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0930B19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2C1ADB5B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1D5E0D8C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3C3A8562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6945BC72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1700B8E" w14:textId="0CDF0F73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</w:t>
            </w:r>
            <w:r w:rsidR="008C7B00">
              <w:rPr>
                <w:rFonts w:ascii="Times New Roman" w:hAnsi="Times New Roman" w:cs="Times New Roman"/>
              </w:rPr>
              <w:t>1</w:t>
            </w:r>
            <w:r w:rsidRPr="00D66909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3038" w:type="dxa"/>
          </w:tcPr>
          <w:p w14:paraId="02781198" w14:textId="47F94F32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иных мероприятий, которые определяются в соответствии с проектами мелиорации земель</w:t>
            </w:r>
          </w:p>
        </w:tc>
        <w:tc>
          <w:tcPr>
            <w:tcW w:w="2775" w:type="dxa"/>
            <w:vMerge/>
            <w:tcBorders>
              <w:top w:val="nil"/>
            </w:tcBorders>
          </w:tcPr>
          <w:p w14:paraId="5347A0E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7DF3951A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04AC1497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589E87FF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54D422B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1409894F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35B510F" w14:textId="5F2ABA5B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</w:t>
            </w:r>
            <w:r w:rsidR="008C7B00">
              <w:rPr>
                <w:rFonts w:ascii="Times New Roman" w:hAnsi="Times New Roman" w:cs="Times New Roman"/>
              </w:rPr>
              <w:t>2</w:t>
            </w:r>
            <w:r w:rsidRPr="00D669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8" w:type="dxa"/>
          </w:tcPr>
          <w:p w14:paraId="514178A7" w14:textId="425FF978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 xml:space="preserve">Осуществляется ли контролируемым лицом воспроизводство </w:t>
            </w:r>
            <w:proofErr w:type="spellStart"/>
            <w:r w:rsidRPr="00D66909">
              <w:rPr>
                <w:rFonts w:ascii="Times New Roman" w:hAnsi="Times New Roman" w:cs="Times New Roman"/>
              </w:rPr>
              <w:t>агрофитомелиоративных</w:t>
            </w:r>
            <w:proofErr w:type="spellEnd"/>
            <w:r w:rsidRPr="00D66909">
              <w:rPr>
                <w:rFonts w:ascii="Times New Roman" w:hAnsi="Times New Roman" w:cs="Times New Roman"/>
              </w:rPr>
              <w:t xml:space="preserve"> насаждений, признанных поврежденными и состояние которых не выполняет полезные функции по предотвращению деградации земель и защите их от негативного воздействия природного и антропогенного характера, в соответствии с проектом мелиорации земель</w:t>
            </w:r>
          </w:p>
        </w:tc>
        <w:tc>
          <w:tcPr>
            <w:tcW w:w="2775" w:type="dxa"/>
          </w:tcPr>
          <w:p w14:paraId="57BE6E17" w14:textId="77777777" w:rsidR="00D66909" w:rsidRPr="00D66909" w:rsidRDefault="00D1450F" w:rsidP="00D66909">
            <w:pPr>
              <w:pStyle w:val="ConsPlusNormal"/>
              <w:rPr>
                <w:rFonts w:ascii="Times New Roman" w:hAnsi="Times New Roman" w:cs="Times New Roman"/>
              </w:rPr>
            </w:pPr>
            <w:hyperlink r:id="rId36">
              <w:r w:rsidR="00D66909" w:rsidRPr="00D66909">
                <w:rPr>
                  <w:rStyle w:val="a8"/>
                  <w:rFonts w:ascii="Times New Roman" w:hAnsi="Times New Roman" w:cs="Times New Roman"/>
                </w:rPr>
                <w:t>Пункт 19</w:t>
              </w:r>
            </w:hyperlink>
            <w:r w:rsidR="00D66909" w:rsidRPr="00D66909">
              <w:rPr>
                <w:rFonts w:ascii="Times New Roman" w:hAnsi="Times New Roman" w:cs="Times New Roman"/>
              </w:rPr>
              <w:t xml:space="preserve"> Правил содержания лесных насаждений</w:t>
            </w:r>
          </w:p>
        </w:tc>
        <w:tc>
          <w:tcPr>
            <w:tcW w:w="586" w:type="dxa"/>
            <w:vAlign w:val="center"/>
          </w:tcPr>
          <w:p w14:paraId="3F9256E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6C1BA62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7BC199F4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4D3C0E9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61705990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CE5613B" w14:textId="0732279C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1</w:t>
            </w:r>
            <w:r w:rsidR="008C7B00">
              <w:rPr>
                <w:rFonts w:ascii="Times New Roman" w:hAnsi="Times New Roman" w:cs="Times New Roman"/>
              </w:rPr>
              <w:t>3</w:t>
            </w:r>
            <w:r w:rsidRPr="00D669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8" w:type="dxa"/>
          </w:tcPr>
          <w:p w14:paraId="16D003DB" w14:textId="76F2554B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Допускается ли размещение на земельном участке отходов производства и потребления, в том числе радиоактивных отходов</w:t>
            </w:r>
          </w:p>
        </w:tc>
        <w:tc>
          <w:tcPr>
            <w:tcW w:w="2775" w:type="dxa"/>
          </w:tcPr>
          <w:p w14:paraId="45309FDB" w14:textId="77777777" w:rsidR="00D66909" w:rsidRPr="00D66909" w:rsidRDefault="00D1450F" w:rsidP="00D66909">
            <w:pPr>
              <w:pStyle w:val="ConsPlusNormal"/>
              <w:rPr>
                <w:rFonts w:ascii="Times New Roman" w:hAnsi="Times New Roman" w:cs="Times New Roman"/>
              </w:rPr>
            </w:pPr>
            <w:hyperlink r:id="rId37">
              <w:r w:rsidR="00D66909" w:rsidRPr="00D66909">
                <w:rPr>
                  <w:rStyle w:val="a8"/>
                  <w:rFonts w:ascii="Times New Roman" w:hAnsi="Times New Roman" w:cs="Times New Roman"/>
                </w:rPr>
                <w:t>Абзац первый пункта 2 статьи 51</w:t>
              </w:r>
            </w:hyperlink>
            <w:r w:rsidR="00D66909" w:rsidRPr="00D66909">
              <w:rPr>
                <w:rFonts w:ascii="Times New Roman" w:hAnsi="Times New Roman" w:cs="Times New Roman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586" w:type="dxa"/>
            <w:vAlign w:val="center"/>
          </w:tcPr>
          <w:p w14:paraId="75717058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1BEFCD5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59A64A1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5B7638DD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909" w:rsidRPr="00D66909" w14:paraId="3F62F1D1" w14:textId="77777777" w:rsidTr="00D6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E28DD01" w14:textId="4AD4A415" w:rsidR="00D66909" w:rsidRPr="00D66909" w:rsidRDefault="008C7B00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66909" w:rsidRPr="00D669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8" w:type="dxa"/>
          </w:tcPr>
          <w:p w14:paraId="70B33438" w14:textId="49BF233E" w:rsidR="00D66909" w:rsidRPr="00D66909" w:rsidRDefault="00D66909" w:rsidP="00D66909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 xml:space="preserve">Приступило ли контролируемое лицо в течение года с момента возникновения права собственности на земельный участок к его использованию по целевому назначению (в случае приобретения этого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</w:t>
            </w:r>
            <w:r w:rsidRPr="00D66909">
              <w:rPr>
                <w:rFonts w:ascii="Times New Roman" w:hAnsi="Times New Roman" w:cs="Times New Roman"/>
              </w:rPr>
              <w:lastRenderedPageBreak/>
              <w:t>законодательства Российской Федерации)</w:t>
            </w:r>
          </w:p>
        </w:tc>
        <w:tc>
          <w:tcPr>
            <w:tcW w:w="2775" w:type="dxa"/>
          </w:tcPr>
          <w:p w14:paraId="25E745C7" w14:textId="77777777" w:rsidR="00D66909" w:rsidRPr="00D66909" w:rsidRDefault="00D1450F" w:rsidP="00D66909">
            <w:pPr>
              <w:pStyle w:val="ConsPlusNormal"/>
              <w:rPr>
                <w:rFonts w:ascii="Times New Roman" w:hAnsi="Times New Roman" w:cs="Times New Roman"/>
              </w:rPr>
            </w:pPr>
            <w:hyperlink r:id="rId38">
              <w:r w:rsidR="00D66909" w:rsidRPr="00D66909">
                <w:rPr>
                  <w:rStyle w:val="a8"/>
                  <w:rFonts w:ascii="Times New Roman" w:hAnsi="Times New Roman" w:cs="Times New Roman"/>
                </w:rPr>
                <w:t>Пункт 15 статьи 6</w:t>
              </w:r>
            </w:hyperlink>
            <w:r w:rsidR="00D66909" w:rsidRPr="00D66909">
              <w:rPr>
                <w:rFonts w:ascii="Times New Roman" w:hAnsi="Times New Roman" w:cs="Times New Roman"/>
              </w:rPr>
              <w:t xml:space="preserve"> Федерального закона от 24.07.2002 N 101-ФЗ "Об обороте земель сельскохозяйственного назначения"</w:t>
            </w:r>
          </w:p>
        </w:tc>
        <w:tc>
          <w:tcPr>
            <w:tcW w:w="586" w:type="dxa"/>
            <w:vAlign w:val="center"/>
          </w:tcPr>
          <w:p w14:paraId="346C9978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45485095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0248429E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29305CC0" w14:textId="77777777" w:rsidR="00D66909" w:rsidRPr="00D66909" w:rsidRDefault="00D66909" w:rsidP="00D66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EF68C4" w14:textId="02023A07" w:rsidR="00D66909" w:rsidRDefault="00D6690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1644"/>
        <w:gridCol w:w="340"/>
        <w:gridCol w:w="3912"/>
      </w:tblGrid>
      <w:tr w:rsidR="008C7B00" w:rsidRPr="00D66909" w14:paraId="19F12B35" w14:textId="77777777" w:rsidTr="00E83AFF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74FE20" w14:textId="77777777" w:rsidR="008C7B00" w:rsidRPr="00D66909" w:rsidRDefault="008C7B00" w:rsidP="00E83AFF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"__" ________________________ 20__ г.</w:t>
            </w:r>
          </w:p>
          <w:p w14:paraId="4945E864" w14:textId="77777777" w:rsidR="008C7B00" w:rsidRPr="00D66909" w:rsidRDefault="008C7B00" w:rsidP="00E83AFF">
            <w:pPr>
              <w:pStyle w:val="ConsPlusNormal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(дата заполнения проверочного листа)</w:t>
            </w:r>
          </w:p>
        </w:tc>
      </w:tr>
      <w:tr w:rsidR="008C7B00" w:rsidRPr="00D66909" w14:paraId="35538552" w14:textId="77777777" w:rsidTr="00E83AFF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352CA" w14:textId="77777777" w:rsidR="008C7B00" w:rsidRPr="00D66909" w:rsidRDefault="008C7B00" w:rsidP="00E83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5BF49D" w14:textId="77777777" w:rsidR="008C7B00" w:rsidRPr="00D66909" w:rsidRDefault="008C7B00" w:rsidP="00E83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3EDB8" w14:textId="77777777" w:rsidR="008C7B00" w:rsidRPr="00D66909" w:rsidRDefault="008C7B00" w:rsidP="00E83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839F02" w14:textId="77777777" w:rsidR="008C7B00" w:rsidRPr="00D66909" w:rsidRDefault="008C7B00" w:rsidP="00E83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7F089" w14:textId="77777777" w:rsidR="008C7B00" w:rsidRPr="00D66909" w:rsidRDefault="008C7B00" w:rsidP="00E83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7B00" w:rsidRPr="00D66909" w14:paraId="640BE726" w14:textId="77777777" w:rsidTr="00E83AFF">
        <w:tblPrEx>
          <w:tblBorders>
            <w:insideH w:val="single" w:sz="4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E748D" w14:textId="77777777" w:rsidR="008C7B00" w:rsidRPr="00D66909" w:rsidRDefault="008C7B00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3A3649" w14:textId="77777777" w:rsidR="008C7B00" w:rsidRPr="00D66909" w:rsidRDefault="008C7B00" w:rsidP="00E83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19264" w14:textId="77777777" w:rsidR="008C7B00" w:rsidRPr="00D66909" w:rsidRDefault="008C7B00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99FA8B" w14:textId="77777777" w:rsidR="008C7B00" w:rsidRPr="00D66909" w:rsidRDefault="008C7B00" w:rsidP="00E83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2D75C5" w14:textId="77777777" w:rsidR="008C7B00" w:rsidRPr="00D66909" w:rsidRDefault="008C7B00" w:rsidP="00E83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6909">
              <w:rPr>
                <w:rFonts w:ascii="Times New Roman" w:hAnsi="Times New Roman" w:cs="Times New Roman"/>
              </w:rPr>
              <w:t>фамилия, имя, отчество (при наличии) лица, проводившего контрольное (надзорное) мероприятие и заполнившего проверочный лист</w:t>
            </w:r>
          </w:p>
        </w:tc>
      </w:tr>
    </w:tbl>
    <w:p w14:paraId="2A78C342" w14:textId="5915267B" w:rsidR="008C7B00" w:rsidRDefault="00D14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8F040DE" w14:textId="36B3F997" w:rsidR="00D1450F" w:rsidRPr="00D1450F" w:rsidRDefault="00D1450F" w:rsidP="00D1450F">
      <w:pPr>
        <w:tabs>
          <w:tab w:val="left" w:pos="6680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</w:pPr>
      <w:r w:rsidRPr="00D1450F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 xml:space="preserve">Замечания и предложения по усовершенствованию проекта </w:t>
      </w:r>
      <w:r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нормативного правого акта</w:t>
      </w:r>
      <w:r w:rsidRPr="00D1450F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 xml:space="preserve"> можно направлять с </w:t>
      </w:r>
      <w:r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6 мая 2026</w:t>
      </w:r>
      <w:r w:rsidRPr="00D1450F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 xml:space="preserve"> г. по </w:t>
      </w:r>
      <w:r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20 мая 2026</w:t>
      </w:r>
      <w:r w:rsidRPr="00D1450F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 xml:space="preserve"> г.:</w:t>
      </w:r>
    </w:p>
    <w:p w14:paraId="73F54B9A" w14:textId="77777777" w:rsidR="00D1450F" w:rsidRPr="00D1450F" w:rsidRDefault="00D1450F" w:rsidP="00D1450F">
      <w:pPr>
        <w:tabs>
          <w:tab w:val="left" w:pos="6680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</w:pPr>
      <w:r w:rsidRPr="00D1450F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- интернет-приёмная администрации МР «Усть-Вымский» https://ustvymskij.ru/.</w:t>
      </w:r>
    </w:p>
    <w:p w14:paraId="246253AD" w14:textId="77777777" w:rsidR="00D1450F" w:rsidRPr="00D1450F" w:rsidRDefault="00D1450F" w:rsidP="00D1450F">
      <w:pPr>
        <w:tabs>
          <w:tab w:val="left" w:pos="6680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</w:pPr>
      <w:r w:rsidRPr="00D1450F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-   по адресу электронной почты ust-vym-аdm@mail.ru;</w:t>
      </w:r>
    </w:p>
    <w:p w14:paraId="6B30C9B8" w14:textId="77777777" w:rsidR="00D1450F" w:rsidRPr="00D1450F" w:rsidRDefault="00D1450F" w:rsidP="00D1450F">
      <w:pPr>
        <w:tabs>
          <w:tab w:val="left" w:pos="6680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</w:pPr>
      <w:r w:rsidRPr="00D1450F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-  написать письмо и отправить его по почте (по адресу: 169040, Республика Коми, Усть-Вымский район, с. Айкино, ул. Центральная, 112);</w:t>
      </w:r>
    </w:p>
    <w:p w14:paraId="49B788AF" w14:textId="71E94253" w:rsidR="00D1450F" w:rsidRPr="00D1450F" w:rsidRDefault="00D1450F" w:rsidP="00D1450F">
      <w:pPr>
        <w:tabs>
          <w:tab w:val="left" w:pos="6680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</w:pPr>
      <w:r w:rsidRPr="00D1450F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- принести письмо в администрацию лично и сдать в кабинет № 9</w:t>
      </w:r>
      <w:r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-</w:t>
      </w:r>
      <w:r w:rsidRPr="00D1450F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 xml:space="preserve"> 11</w:t>
      </w:r>
      <w:r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 xml:space="preserve">                           </w:t>
      </w:r>
      <w:r w:rsidRPr="00D1450F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(телефон специалистов 8(821-34)28-22-1.</w:t>
      </w:r>
    </w:p>
    <w:p w14:paraId="210390B2" w14:textId="77777777" w:rsidR="00D1450F" w:rsidRPr="00D1450F" w:rsidRDefault="00D1450F" w:rsidP="00D1450F">
      <w:pPr>
        <w:tabs>
          <w:tab w:val="left" w:pos="6680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300EDF8" w14:textId="77777777" w:rsidR="00D1450F" w:rsidRPr="00D1450F" w:rsidRDefault="00D1450F" w:rsidP="00D1450F">
      <w:pPr>
        <w:rPr>
          <w:rFonts w:ascii="Times New Roman" w:hAnsi="Times New Roman" w:cs="Times New Roman"/>
        </w:rPr>
      </w:pPr>
    </w:p>
    <w:sectPr w:rsidR="00D1450F" w:rsidRPr="00D1450F" w:rsidSect="00670552">
      <w:headerReference w:type="default" r:id="rId39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A08D" w14:textId="77777777" w:rsidR="00670552" w:rsidRDefault="00670552" w:rsidP="00670552">
      <w:pPr>
        <w:spacing w:after="0" w:line="240" w:lineRule="auto"/>
      </w:pPr>
      <w:r>
        <w:separator/>
      </w:r>
    </w:p>
  </w:endnote>
  <w:endnote w:type="continuationSeparator" w:id="0">
    <w:p w14:paraId="4E60407F" w14:textId="77777777" w:rsidR="00670552" w:rsidRDefault="00670552" w:rsidP="0067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22375" w14:textId="77777777" w:rsidR="00670552" w:rsidRDefault="00670552" w:rsidP="00670552">
      <w:pPr>
        <w:spacing w:after="0" w:line="240" w:lineRule="auto"/>
      </w:pPr>
      <w:r>
        <w:separator/>
      </w:r>
    </w:p>
  </w:footnote>
  <w:footnote w:type="continuationSeparator" w:id="0">
    <w:p w14:paraId="04CC04EC" w14:textId="77777777" w:rsidR="00670552" w:rsidRDefault="00670552" w:rsidP="00670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6945" w14:textId="1A750E4C" w:rsidR="00D1450F" w:rsidRPr="00D1450F" w:rsidRDefault="00D1450F" w:rsidP="00D1450F">
    <w:pPr>
      <w:pStyle w:val="a3"/>
      <w:jc w:val="right"/>
      <w:rPr>
        <w:rFonts w:ascii="Times New Roman" w:hAnsi="Times New Roman" w:cs="Times New Roman"/>
        <w:b/>
        <w:bCs/>
        <w:sz w:val="40"/>
        <w:szCs w:val="40"/>
      </w:rPr>
    </w:pPr>
    <w:r w:rsidRPr="00D1450F">
      <w:rPr>
        <w:rFonts w:ascii="Times New Roman" w:hAnsi="Times New Roman" w:cs="Times New Roman"/>
        <w:b/>
        <w:bCs/>
        <w:sz w:val="40"/>
        <w:szCs w:val="40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52"/>
    <w:rsid w:val="000C042B"/>
    <w:rsid w:val="00433402"/>
    <w:rsid w:val="00670552"/>
    <w:rsid w:val="008C7B00"/>
    <w:rsid w:val="00C10CD6"/>
    <w:rsid w:val="00D1450F"/>
    <w:rsid w:val="00D66909"/>
    <w:rsid w:val="00DB4236"/>
    <w:rsid w:val="00E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55B2"/>
  <w15:chartTrackingRefBased/>
  <w15:docId w15:val="{854D00E8-2860-40EB-A237-C92331B7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0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05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0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552"/>
  </w:style>
  <w:style w:type="paragraph" w:styleId="a5">
    <w:name w:val="footer"/>
    <w:basedOn w:val="a"/>
    <w:link w:val="a6"/>
    <w:uiPriority w:val="99"/>
    <w:unhideWhenUsed/>
    <w:rsid w:val="00670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552"/>
  </w:style>
  <w:style w:type="paragraph" w:styleId="a7">
    <w:name w:val="List Paragraph"/>
    <w:basedOn w:val="a"/>
    <w:uiPriority w:val="34"/>
    <w:qFormat/>
    <w:rsid w:val="0043340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6690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66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8490&amp;dst=243" TargetMode="External"/><Relationship Id="rId18" Type="http://schemas.openxmlformats.org/officeDocument/2006/relationships/hyperlink" Target="https://login.consultant.ru/link/?req=doc&amp;base=LAW&amp;n=508490&amp;dst=245" TargetMode="External"/><Relationship Id="rId26" Type="http://schemas.openxmlformats.org/officeDocument/2006/relationships/hyperlink" Target="https://login.consultant.ru/link/?req=doc&amp;base=LAW&amp;n=511728&amp;dst=2615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login.consultant.ru/link/?req=doc&amp;base=LAW&amp;n=511728&amp;dst=1559" TargetMode="External"/><Relationship Id="rId34" Type="http://schemas.openxmlformats.org/officeDocument/2006/relationships/hyperlink" Target="https://login.consultant.ru/link/?req=doc&amp;base=LAW&amp;n=477206&amp;dst=100027" TargetMode="External"/><Relationship Id="rId7" Type="http://schemas.openxmlformats.org/officeDocument/2006/relationships/hyperlink" Target="https://login.consultant.ru/link/?req=doc&amp;base=LAW&amp;n=509067&amp;dst=100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728&amp;dst=320" TargetMode="External"/><Relationship Id="rId20" Type="http://schemas.openxmlformats.org/officeDocument/2006/relationships/hyperlink" Target="https://login.consultant.ru/link/?req=doc&amp;base=LAW&amp;n=511746&amp;dst=100077" TargetMode="External"/><Relationship Id="rId29" Type="http://schemas.openxmlformats.org/officeDocument/2006/relationships/hyperlink" Target="https://login.consultant.ru/link/?req=doc&amp;base=LAW&amp;n=511728&amp;dst=2746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511746" TargetMode="External"/><Relationship Id="rId24" Type="http://schemas.openxmlformats.org/officeDocument/2006/relationships/hyperlink" Target="https://login.consultant.ru/link/?req=doc&amp;base=LAW&amp;n=509067&amp;dst=100015" TargetMode="External"/><Relationship Id="rId32" Type="http://schemas.openxmlformats.org/officeDocument/2006/relationships/hyperlink" Target="https://login.consultant.ru/link/?req=doc&amp;base=LAW&amp;n=520098&amp;dst=62" TargetMode="External"/><Relationship Id="rId37" Type="http://schemas.openxmlformats.org/officeDocument/2006/relationships/hyperlink" Target="https://login.consultant.ru/link/?req=doc&amp;base=LAW&amp;n=511677&amp;dst=100377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8490&amp;dst=245" TargetMode="External"/><Relationship Id="rId23" Type="http://schemas.openxmlformats.org/officeDocument/2006/relationships/hyperlink" Target="https://login.consultant.ru/link/?req=doc&amp;base=LAW&amp;n=511728&amp;dst=2226" TargetMode="External"/><Relationship Id="rId28" Type="http://schemas.openxmlformats.org/officeDocument/2006/relationships/hyperlink" Target="https://login.consultant.ru/link/?req=doc&amp;base=LAW&amp;n=511728&amp;dst=1554" TargetMode="External"/><Relationship Id="rId36" Type="http://schemas.openxmlformats.org/officeDocument/2006/relationships/hyperlink" Target="https://login.consultant.ru/link/?req=doc&amp;base=LAW&amp;n=477206&amp;dst=100064" TargetMode="External"/><Relationship Id="rId10" Type="http://schemas.openxmlformats.org/officeDocument/2006/relationships/hyperlink" Target="https://login.consultant.ru/link/?req=doc&amp;base=LAW&amp;n=511728&amp;dst=1594" TargetMode="External"/><Relationship Id="rId19" Type="http://schemas.openxmlformats.org/officeDocument/2006/relationships/hyperlink" Target="https://login.consultant.ru/link/?req=doc&amp;base=LAW&amp;n=511728&amp;dst=320" TargetMode="External"/><Relationship Id="rId31" Type="http://schemas.openxmlformats.org/officeDocument/2006/relationships/hyperlink" Target="https://login.consultant.ru/link/?req=doc&amp;base=LAW&amp;n=511728&amp;dst=26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728&amp;dst=1163" TargetMode="External"/><Relationship Id="rId14" Type="http://schemas.openxmlformats.org/officeDocument/2006/relationships/hyperlink" Target="https://login.consultant.ru/link/?req=doc&amp;base=LAW&amp;n=508490&amp;dst=246" TargetMode="External"/><Relationship Id="rId22" Type="http://schemas.openxmlformats.org/officeDocument/2006/relationships/hyperlink" Target="https://login.consultant.ru/link/?req=doc&amp;base=LAW&amp;n=511728&amp;dst=1091" TargetMode="External"/><Relationship Id="rId27" Type="http://schemas.openxmlformats.org/officeDocument/2006/relationships/hyperlink" Target="https://login.consultant.ru/link/?req=doc&amp;base=LAW&amp;n=511728&amp;dst=1555" TargetMode="External"/><Relationship Id="rId30" Type="http://schemas.openxmlformats.org/officeDocument/2006/relationships/hyperlink" Target="https://login.consultant.ru/link/?req=doc&amp;base=LAW&amp;n=511728&amp;dst=1164" TargetMode="External"/><Relationship Id="rId35" Type="http://schemas.openxmlformats.org/officeDocument/2006/relationships/hyperlink" Target="https://login.consultant.ru/link/?req=doc&amp;base=LAW&amp;n=477206&amp;dst=100043" TargetMode="External"/><Relationship Id="rId8" Type="http://schemas.openxmlformats.org/officeDocument/2006/relationships/hyperlink" Target="https://login.consultant.ru/link/?req=doc&amp;base=LAW&amp;n=511728&amp;dst=239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1728&amp;dst=1595" TargetMode="External"/><Relationship Id="rId17" Type="http://schemas.openxmlformats.org/officeDocument/2006/relationships/hyperlink" Target="https://login.consultant.ru/link/?req=doc&amp;base=LAW&amp;n=511746&amp;dst=100975" TargetMode="External"/><Relationship Id="rId25" Type="http://schemas.openxmlformats.org/officeDocument/2006/relationships/hyperlink" Target="https://login.consultant.ru/link/?req=doc&amp;base=LAW&amp;n=511728&amp;dst=2620" TargetMode="External"/><Relationship Id="rId33" Type="http://schemas.openxmlformats.org/officeDocument/2006/relationships/hyperlink" Target="https://login.consultant.ru/link/?req=doc&amp;base=LAW&amp;n=520098&amp;dst=62" TargetMode="External"/><Relationship Id="rId38" Type="http://schemas.openxmlformats.org/officeDocument/2006/relationships/hyperlink" Target="https://login.consultant.ru/link/?req=doc&amp;base=LAW&amp;n=511788&amp;dst=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Николаевна Вашкевич</dc:creator>
  <cp:keywords/>
  <dc:description/>
  <cp:lastModifiedBy>Екатерина Николаевна Вашкевич</cp:lastModifiedBy>
  <cp:revision>4</cp:revision>
  <cp:lastPrinted>2026-05-05T11:35:00Z</cp:lastPrinted>
  <dcterms:created xsi:type="dcterms:W3CDTF">2026-05-05T10:23:00Z</dcterms:created>
  <dcterms:modified xsi:type="dcterms:W3CDTF">2026-05-06T05:41:00Z</dcterms:modified>
</cp:coreProperties>
</file>